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EDD0FD" w14:textId="77777777" w:rsidR="002320DB" w:rsidRDefault="002320DB" w:rsidP="002320DB">
      <w:pPr>
        <w:pStyle w:val="ListParagraph"/>
        <w:spacing w:after="0" w:line="240" w:lineRule="auto"/>
        <w:rPr>
          <w:rFonts w:cstheme="minorHAnsi"/>
          <w:sz w:val="20"/>
          <w:szCs w:val="20"/>
        </w:rPr>
      </w:pPr>
    </w:p>
    <w:p w14:paraId="3965C263" w14:textId="77777777" w:rsidR="007D05F7" w:rsidRPr="007D05F7" w:rsidRDefault="007D05F7" w:rsidP="002320DB">
      <w:pPr>
        <w:pStyle w:val="ListParagraph"/>
        <w:spacing w:after="0" w:line="240" w:lineRule="auto"/>
        <w:rPr>
          <w:rFonts w:cstheme="minorHAnsi"/>
          <w:b/>
          <w:sz w:val="20"/>
          <w:szCs w:val="20"/>
        </w:rPr>
      </w:pPr>
    </w:p>
    <w:p w14:paraId="0FDF1248" w14:textId="7FF5E868" w:rsidR="007D05F7" w:rsidRPr="006871DD" w:rsidRDefault="007D05F7" w:rsidP="007D05F7">
      <w:pPr>
        <w:pStyle w:val="ListParagraph"/>
        <w:spacing w:after="0" w:line="240" w:lineRule="auto"/>
        <w:jc w:val="right"/>
        <w:rPr>
          <w:rFonts w:cstheme="minorHAnsi"/>
          <w:b/>
          <w:sz w:val="20"/>
          <w:szCs w:val="20"/>
        </w:rPr>
      </w:pPr>
      <w:r w:rsidRPr="006871DD">
        <w:rPr>
          <w:rFonts w:cstheme="minorHAnsi"/>
          <w:b/>
          <w:sz w:val="20"/>
          <w:szCs w:val="20"/>
        </w:rPr>
        <w:t xml:space="preserve">Anexa </w:t>
      </w:r>
      <w:r w:rsidR="00A71D72" w:rsidRPr="006871DD">
        <w:rPr>
          <w:rFonts w:cstheme="minorHAnsi"/>
          <w:b/>
          <w:sz w:val="20"/>
          <w:szCs w:val="20"/>
        </w:rPr>
        <w:t>1</w:t>
      </w:r>
    </w:p>
    <w:p w14:paraId="7BCCFE1D" w14:textId="77777777" w:rsidR="007D05F7" w:rsidRPr="006871DD" w:rsidRDefault="007D05F7" w:rsidP="002320DB">
      <w:pPr>
        <w:pStyle w:val="ListParagraph"/>
        <w:spacing w:after="0" w:line="240" w:lineRule="auto"/>
        <w:rPr>
          <w:rFonts w:cstheme="minorHAnsi"/>
          <w:sz w:val="20"/>
          <w:szCs w:val="20"/>
        </w:rPr>
      </w:pPr>
    </w:p>
    <w:tbl>
      <w:tblPr>
        <w:tblpPr w:leftFromText="180" w:rightFromText="180" w:vertAnchor="page" w:horzAnchor="margin" w:tblpXSpec="center" w:tblpY="2581"/>
        <w:tblW w:w="8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79"/>
      </w:tblGrid>
      <w:tr w:rsidR="007D05F7" w:rsidRPr="006871DD" w14:paraId="48D69714" w14:textId="77777777" w:rsidTr="007D05F7">
        <w:trPr>
          <w:trHeight w:val="260"/>
        </w:trPr>
        <w:tc>
          <w:tcPr>
            <w:tcW w:w="8879" w:type="dxa"/>
            <w:shd w:val="clear" w:color="auto" w:fill="CCCCCC"/>
            <w:vAlign w:val="center"/>
          </w:tcPr>
          <w:p w14:paraId="5E89001F" w14:textId="77777777" w:rsidR="007D05F7" w:rsidRPr="006871DD" w:rsidRDefault="007D05F7" w:rsidP="007D05F7">
            <w:pPr>
              <w:spacing w:after="0" w:line="240" w:lineRule="auto"/>
              <w:jc w:val="center"/>
              <w:rPr>
                <w:rFonts w:cstheme="minorHAnsi"/>
                <w:b/>
                <w:sz w:val="20"/>
                <w:szCs w:val="20"/>
              </w:rPr>
            </w:pPr>
            <w:r w:rsidRPr="006871DD">
              <w:rPr>
                <w:rFonts w:cstheme="minorHAnsi"/>
                <w:sz w:val="20"/>
                <w:szCs w:val="20"/>
              </w:rPr>
              <w:br w:type="page"/>
            </w:r>
            <w:r w:rsidRPr="006871DD">
              <w:rPr>
                <w:rFonts w:cstheme="minorHAnsi"/>
                <w:b/>
                <w:sz w:val="20"/>
                <w:szCs w:val="20"/>
              </w:rPr>
              <w:t xml:space="preserve">Anexa 1.A FIȘA IMM RECOVER    </w:t>
            </w:r>
          </w:p>
        </w:tc>
      </w:tr>
    </w:tbl>
    <w:p w14:paraId="023D93F4" w14:textId="77777777" w:rsidR="007D05F7" w:rsidRPr="006871DD" w:rsidRDefault="007D05F7" w:rsidP="002320DB">
      <w:pPr>
        <w:pStyle w:val="ListParagraph"/>
        <w:spacing w:after="0" w:line="240" w:lineRule="auto"/>
        <w:rPr>
          <w:rFonts w:cstheme="minorHAnsi"/>
          <w:sz w:val="20"/>
          <w:szCs w:val="20"/>
        </w:rPr>
      </w:pPr>
    </w:p>
    <w:p w14:paraId="47774750" w14:textId="77777777" w:rsidR="002320DB" w:rsidRPr="006871DD" w:rsidRDefault="002320DB" w:rsidP="002320DB">
      <w:pPr>
        <w:pStyle w:val="ListParagraph"/>
        <w:spacing w:after="0" w:line="240" w:lineRule="auto"/>
        <w:rPr>
          <w:rFonts w:cstheme="minorHAnsi"/>
          <w:sz w:val="20"/>
          <w:szCs w:val="20"/>
        </w:rPr>
      </w:pPr>
    </w:p>
    <w:bookmarkStart w:id="0" w:name="_Toc115002693" w:displacedByCustomXml="next"/>
    <w:sdt>
      <w:sdtPr>
        <w:rPr>
          <w:rFonts w:cstheme="minorHAnsi"/>
          <w:sz w:val="20"/>
          <w:szCs w:val="20"/>
        </w:rPr>
        <w:id w:val="-837534506"/>
        <w:docPartObj>
          <w:docPartGallery w:val="Table of Contents"/>
          <w:docPartUnique/>
        </w:docPartObj>
      </w:sdtPr>
      <w:sdtEndPr>
        <w:rPr>
          <w:b/>
          <w:bCs/>
          <w:noProof/>
        </w:rPr>
      </w:sdtEndPr>
      <w:sdtContent>
        <w:bookmarkEnd w:id="0" w:displacedByCustomXml="prev"/>
        <w:p w14:paraId="45F793E4" w14:textId="77777777" w:rsidR="002320DB" w:rsidRPr="006871DD" w:rsidRDefault="002320DB" w:rsidP="002320DB">
          <w:pPr>
            <w:pStyle w:val="TOC1"/>
            <w:tabs>
              <w:tab w:val="left" w:pos="440"/>
              <w:tab w:val="right" w:leader="dot" w:pos="9346"/>
            </w:tabs>
            <w:rPr>
              <w:rFonts w:eastAsiaTheme="minorEastAsia"/>
              <w:noProof/>
              <w:lang w:val="en-US"/>
            </w:rPr>
          </w:pPr>
          <w:r w:rsidRPr="006871DD">
            <w:rPr>
              <w:rFonts w:cstheme="minorHAnsi"/>
              <w:sz w:val="20"/>
              <w:szCs w:val="20"/>
            </w:rPr>
            <w:fldChar w:fldCharType="begin"/>
          </w:r>
          <w:r w:rsidRPr="006871DD">
            <w:rPr>
              <w:rFonts w:cstheme="minorHAnsi"/>
              <w:sz w:val="20"/>
              <w:szCs w:val="20"/>
            </w:rPr>
            <w:instrText xml:space="preserve"> TOC \o "1-3" \h \z \u </w:instrText>
          </w:r>
          <w:r w:rsidRPr="006871DD">
            <w:rPr>
              <w:rFonts w:cstheme="minorHAnsi"/>
              <w:sz w:val="20"/>
              <w:szCs w:val="20"/>
            </w:rPr>
            <w:fldChar w:fldCharType="separate"/>
          </w:r>
          <w:hyperlink w:anchor="_Toc115008801" w:history="1">
            <w:r w:rsidRPr="006871DD">
              <w:rPr>
                <w:rStyle w:val="Hyperlink"/>
                <w:noProof/>
              </w:rPr>
              <w:t>A.</w:t>
            </w:r>
            <w:r w:rsidRPr="006871DD">
              <w:rPr>
                <w:rFonts w:eastAsiaTheme="minorEastAsia"/>
                <w:noProof/>
                <w:lang w:val="en-US"/>
              </w:rPr>
              <w:tab/>
            </w:r>
            <w:r w:rsidRPr="006871DD">
              <w:rPr>
                <w:rStyle w:val="Hyperlink"/>
                <w:noProof/>
              </w:rPr>
              <w:t>Condiții preliminare depunerii fișei IMM RECOVER și a anexelor aferente acesteia</w:t>
            </w:r>
            <w:r w:rsidRPr="006871DD">
              <w:rPr>
                <w:noProof/>
                <w:webHidden/>
              </w:rPr>
              <w:tab/>
            </w:r>
            <w:r w:rsidRPr="006871DD">
              <w:rPr>
                <w:noProof/>
                <w:webHidden/>
              </w:rPr>
              <w:fldChar w:fldCharType="begin"/>
            </w:r>
            <w:r w:rsidRPr="006871DD">
              <w:rPr>
                <w:noProof/>
                <w:webHidden/>
              </w:rPr>
              <w:instrText xml:space="preserve"> PAGEREF _Toc115008801 \h </w:instrText>
            </w:r>
            <w:r w:rsidRPr="006871DD">
              <w:rPr>
                <w:noProof/>
                <w:webHidden/>
              </w:rPr>
            </w:r>
            <w:r w:rsidRPr="006871DD">
              <w:rPr>
                <w:noProof/>
                <w:webHidden/>
              </w:rPr>
              <w:fldChar w:fldCharType="separate"/>
            </w:r>
            <w:r w:rsidRPr="006871DD">
              <w:rPr>
                <w:noProof/>
                <w:webHidden/>
              </w:rPr>
              <w:t>2</w:t>
            </w:r>
            <w:r w:rsidRPr="006871DD">
              <w:rPr>
                <w:noProof/>
                <w:webHidden/>
              </w:rPr>
              <w:fldChar w:fldCharType="end"/>
            </w:r>
          </w:hyperlink>
        </w:p>
        <w:p w14:paraId="45F164C6" w14:textId="77777777" w:rsidR="002320DB" w:rsidRPr="006871DD" w:rsidRDefault="00511393" w:rsidP="002320DB">
          <w:pPr>
            <w:pStyle w:val="TOC1"/>
            <w:tabs>
              <w:tab w:val="left" w:pos="440"/>
              <w:tab w:val="right" w:leader="dot" w:pos="9346"/>
            </w:tabs>
            <w:rPr>
              <w:rFonts w:eastAsiaTheme="minorEastAsia"/>
              <w:noProof/>
              <w:lang w:val="en-US"/>
            </w:rPr>
          </w:pPr>
          <w:hyperlink w:anchor="_Toc115008802" w:history="1">
            <w:r w:rsidR="002320DB" w:rsidRPr="006871DD">
              <w:rPr>
                <w:rStyle w:val="Hyperlink"/>
                <w:noProof/>
              </w:rPr>
              <w:t>B.</w:t>
            </w:r>
            <w:r w:rsidR="002320DB" w:rsidRPr="006871DD">
              <w:rPr>
                <w:rFonts w:eastAsiaTheme="minorEastAsia"/>
                <w:noProof/>
                <w:lang w:val="en-US"/>
              </w:rPr>
              <w:tab/>
            </w:r>
            <w:r w:rsidR="002320DB" w:rsidRPr="006871DD">
              <w:rPr>
                <w:rStyle w:val="Hyperlink"/>
                <w:noProof/>
              </w:rPr>
              <w:t>Adaugare cererii de finanțare/Fișa IMM RECOVER</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_Toc115008802 \h </w:instrText>
            </w:r>
            <w:r w:rsidR="002320DB" w:rsidRPr="006871DD">
              <w:rPr>
                <w:noProof/>
                <w:webHidden/>
              </w:rPr>
            </w:r>
            <w:r w:rsidR="002320DB" w:rsidRPr="006871DD">
              <w:rPr>
                <w:noProof/>
                <w:webHidden/>
              </w:rPr>
              <w:fldChar w:fldCharType="separate"/>
            </w:r>
            <w:r w:rsidR="002320DB" w:rsidRPr="006871DD">
              <w:rPr>
                <w:noProof/>
                <w:webHidden/>
              </w:rPr>
              <w:t>7</w:t>
            </w:r>
            <w:r w:rsidR="002320DB" w:rsidRPr="006871DD">
              <w:rPr>
                <w:noProof/>
                <w:webHidden/>
              </w:rPr>
              <w:fldChar w:fldCharType="end"/>
            </w:r>
          </w:hyperlink>
        </w:p>
        <w:p w14:paraId="58B3DCB1" w14:textId="77777777" w:rsidR="002320DB" w:rsidRPr="006871DD" w:rsidRDefault="00511393" w:rsidP="002320DB">
          <w:pPr>
            <w:pStyle w:val="TOC1"/>
            <w:tabs>
              <w:tab w:val="left" w:pos="440"/>
              <w:tab w:val="right" w:leader="dot" w:pos="9346"/>
            </w:tabs>
            <w:rPr>
              <w:rFonts w:eastAsiaTheme="minorEastAsia"/>
              <w:noProof/>
              <w:lang w:val="en-US"/>
            </w:rPr>
          </w:pPr>
          <w:hyperlink w:anchor="_Toc115008803" w:history="1">
            <w:r w:rsidR="002320DB" w:rsidRPr="006871DD">
              <w:rPr>
                <w:rStyle w:val="Hyperlink"/>
                <w:noProof/>
              </w:rPr>
              <w:t>C.</w:t>
            </w:r>
            <w:r w:rsidR="002320DB" w:rsidRPr="006871DD">
              <w:rPr>
                <w:rFonts w:eastAsiaTheme="minorEastAsia"/>
                <w:noProof/>
                <w:lang w:val="en-US"/>
              </w:rPr>
              <w:tab/>
            </w:r>
            <w:r w:rsidR="002320DB" w:rsidRPr="006871DD">
              <w:rPr>
                <w:rStyle w:val="Hyperlink"/>
                <w:noProof/>
              </w:rPr>
              <w:t>Completarea Fișei IMM RECOVER cu informațiile solicitate și anexarea documentelor obligatorii solicitate prin ghidul specific aplicabil</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_Toc115008803 \h </w:instrText>
            </w:r>
            <w:r w:rsidR="002320DB" w:rsidRPr="006871DD">
              <w:rPr>
                <w:noProof/>
                <w:webHidden/>
              </w:rPr>
            </w:r>
            <w:r w:rsidR="002320DB" w:rsidRPr="006871DD">
              <w:rPr>
                <w:noProof/>
                <w:webHidden/>
              </w:rPr>
              <w:fldChar w:fldCharType="separate"/>
            </w:r>
            <w:r w:rsidR="002320DB" w:rsidRPr="006871DD">
              <w:rPr>
                <w:noProof/>
                <w:webHidden/>
              </w:rPr>
              <w:t>9</w:t>
            </w:r>
            <w:r w:rsidR="002320DB" w:rsidRPr="006871DD">
              <w:rPr>
                <w:noProof/>
                <w:webHidden/>
              </w:rPr>
              <w:fldChar w:fldCharType="end"/>
            </w:r>
          </w:hyperlink>
        </w:p>
        <w:p w14:paraId="07264733" w14:textId="77777777" w:rsidR="002320DB" w:rsidRPr="006871DD" w:rsidRDefault="00511393" w:rsidP="002320DB">
          <w:pPr>
            <w:pStyle w:val="TOC2"/>
            <w:tabs>
              <w:tab w:val="right" w:leader="dot" w:pos="9346"/>
            </w:tabs>
            <w:rPr>
              <w:rFonts w:eastAsiaTheme="minorEastAsia"/>
              <w:noProof/>
              <w:lang w:val="en-US"/>
            </w:rPr>
          </w:pPr>
          <w:hyperlink w:anchor="_Toc115008804" w:history="1">
            <w:r w:rsidR="002320DB" w:rsidRPr="006871DD">
              <w:rPr>
                <w:rStyle w:val="Hyperlink"/>
                <w:noProof/>
              </w:rPr>
              <w:t>C1  Condiții depunere</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_Toc115008804 \h </w:instrText>
            </w:r>
            <w:r w:rsidR="002320DB" w:rsidRPr="006871DD">
              <w:rPr>
                <w:noProof/>
                <w:webHidden/>
              </w:rPr>
            </w:r>
            <w:r w:rsidR="002320DB" w:rsidRPr="006871DD">
              <w:rPr>
                <w:noProof/>
                <w:webHidden/>
              </w:rPr>
              <w:fldChar w:fldCharType="separate"/>
            </w:r>
            <w:r w:rsidR="002320DB" w:rsidRPr="006871DD">
              <w:rPr>
                <w:noProof/>
                <w:webHidden/>
              </w:rPr>
              <w:t>9</w:t>
            </w:r>
            <w:r w:rsidR="002320DB" w:rsidRPr="006871DD">
              <w:rPr>
                <w:noProof/>
                <w:webHidden/>
              </w:rPr>
              <w:fldChar w:fldCharType="end"/>
            </w:r>
          </w:hyperlink>
        </w:p>
        <w:p w14:paraId="62861B49" w14:textId="77777777" w:rsidR="002320DB" w:rsidRPr="006871DD" w:rsidRDefault="00511393" w:rsidP="002320DB">
          <w:pPr>
            <w:pStyle w:val="TOC2"/>
            <w:tabs>
              <w:tab w:val="right" w:leader="dot" w:pos="9346"/>
            </w:tabs>
            <w:rPr>
              <w:rFonts w:eastAsiaTheme="minorEastAsia"/>
              <w:noProof/>
              <w:lang w:val="en-US"/>
            </w:rPr>
          </w:pPr>
          <w:hyperlink w:anchor="_Toc115008805" w:history="1">
            <w:r w:rsidR="002320DB" w:rsidRPr="006871DD">
              <w:rPr>
                <w:rStyle w:val="Hyperlink"/>
                <w:noProof/>
              </w:rPr>
              <w:t>C2  Informații ce necesită completare în cadrul Fișei IMM RECOVER</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_Toc115008805 \h </w:instrText>
            </w:r>
            <w:r w:rsidR="002320DB" w:rsidRPr="006871DD">
              <w:rPr>
                <w:noProof/>
                <w:webHidden/>
              </w:rPr>
            </w:r>
            <w:r w:rsidR="002320DB" w:rsidRPr="006871DD">
              <w:rPr>
                <w:noProof/>
                <w:webHidden/>
              </w:rPr>
              <w:fldChar w:fldCharType="separate"/>
            </w:r>
            <w:r w:rsidR="002320DB" w:rsidRPr="006871DD">
              <w:rPr>
                <w:noProof/>
                <w:webHidden/>
              </w:rPr>
              <w:t>9</w:t>
            </w:r>
            <w:r w:rsidR="002320DB" w:rsidRPr="006871DD">
              <w:rPr>
                <w:noProof/>
                <w:webHidden/>
              </w:rPr>
              <w:fldChar w:fldCharType="end"/>
            </w:r>
          </w:hyperlink>
        </w:p>
        <w:p w14:paraId="4DD19C5B" w14:textId="77777777" w:rsidR="002320DB" w:rsidRPr="006871DD" w:rsidRDefault="00511393" w:rsidP="002320DB">
          <w:pPr>
            <w:pStyle w:val="TOC2"/>
            <w:tabs>
              <w:tab w:val="right" w:leader="dot" w:pos="9346"/>
            </w:tabs>
            <w:rPr>
              <w:rFonts w:eastAsiaTheme="minorEastAsia"/>
              <w:noProof/>
              <w:lang w:val="en-US"/>
            </w:rPr>
          </w:pPr>
          <w:hyperlink w:anchor="_Toc115008806" w:history="1">
            <w:r w:rsidR="002320DB" w:rsidRPr="006871DD">
              <w:rPr>
                <w:rStyle w:val="Hyperlink"/>
                <w:noProof/>
              </w:rPr>
              <w:t>C4  Verificări automate realizate prin platforma IMM RECOVER</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_Toc115008806 \h </w:instrText>
            </w:r>
            <w:r w:rsidR="002320DB" w:rsidRPr="006871DD">
              <w:rPr>
                <w:noProof/>
                <w:webHidden/>
              </w:rPr>
            </w:r>
            <w:r w:rsidR="002320DB" w:rsidRPr="006871DD">
              <w:rPr>
                <w:noProof/>
                <w:webHidden/>
              </w:rPr>
              <w:fldChar w:fldCharType="separate"/>
            </w:r>
            <w:r w:rsidR="002320DB" w:rsidRPr="006871DD">
              <w:rPr>
                <w:noProof/>
                <w:webHidden/>
              </w:rPr>
              <w:t>13</w:t>
            </w:r>
            <w:r w:rsidR="002320DB" w:rsidRPr="006871DD">
              <w:rPr>
                <w:noProof/>
                <w:webHidden/>
              </w:rPr>
              <w:fldChar w:fldCharType="end"/>
            </w:r>
          </w:hyperlink>
        </w:p>
        <w:p w14:paraId="7D682AEB" w14:textId="77777777" w:rsidR="002320DB" w:rsidRPr="006871DD" w:rsidRDefault="00511393" w:rsidP="002320DB">
          <w:pPr>
            <w:pStyle w:val="TOC2"/>
            <w:tabs>
              <w:tab w:val="right" w:leader="dot" w:pos="9346"/>
            </w:tabs>
            <w:rPr>
              <w:rFonts w:eastAsiaTheme="minorEastAsia"/>
              <w:noProof/>
              <w:lang w:val="en-US"/>
            </w:rPr>
          </w:pPr>
          <w:hyperlink w:anchor="_Toc115008807" w:history="1">
            <w:r w:rsidR="002320DB" w:rsidRPr="006871DD">
              <w:rPr>
                <w:rStyle w:val="Hyperlink"/>
                <w:noProof/>
              </w:rPr>
              <w:t>C5. Editare cerere</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_Toc115008807 \h </w:instrText>
            </w:r>
            <w:r w:rsidR="002320DB" w:rsidRPr="006871DD">
              <w:rPr>
                <w:noProof/>
                <w:webHidden/>
              </w:rPr>
            </w:r>
            <w:r w:rsidR="002320DB" w:rsidRPr="006871DD">
              <w:rPr>
                <w:noProof/>
                <w:webHidden/>
              </w:rPr>
              <w:fldChar w:fldCharType="separate"/>
            </w:r>
            <w:r w:rsidR="002320DB" w:rsidRPr="006871DD">
              <w:rPr>
                <w:noProof/>
                <w:webHidden/>
              </w:rPr>
              <w:t>13</w:t>
            </w:r>
            <w:r w:rsidR="002320DB" w:rsidRPr="006871DD">
              <w:rPr>
                <w:noProof/>
                <w:webHidden/>
              </w:rPr>
              <w:fldChar w:fldCharType="end"/>
            </w:r>
          </w:hyperlink>
        </w:p>
        <w:p w14:paraId="20436DBD" w14:textId="77777777" w:rsidR="002320DB" w:rsidRPr="006871DD" w:rsidRDefault="00511393" w:rsidP="002320DB">
          <w:pPr>
            <w:pStyle w:val="TOC1"/>
            <w:tabs>
              <w:tab w:val="left" w:pos="440"/>
              <w:tab w:val="right" w:leader="dot" w:pos="9346"/>
            </w:tabs>
            <w:rPr>
              <w:rFonts w:eastAsiaTheme="minorEastAsia"/>
              <w:noProof/>
              <w:lang w:val="en-US"/>
            </w:rPr>
          </w:pPr>
          <w:hyperlink w:anchor="_Toc115008808" w:history="1">
            <w:r w:rsidR="002320DB" w:rsidRPr="006871DD">
              <w:rPr>
                <w:rStyle w:val="Hyperlink"/>
                <w:noProof/>
                <w:lang w:eastAsia="ro-RO"/>
              </w:rPr>
              <w:t>D.</w:t>
            </w:r>
            <w:r w:rsidR="002320DB" w:rsidRPr="006871DD">
              <w:rPr>
                <w:rFonts w:eastAsiaTheme="minorEastAsia"/>
                <w:noProof/>
                <w:lang w:val="en-US"/>
              </w:rPr>
              <w:tab/>
            </w:r>
            <w:r w:rsidR="002320DB" w:rsidRPr="006871DD">
              <w:rPr>
                <w:rStyle w:val="Hyperlink"/>
                <w:noProof/>
                <w:lang w:eastAsia="ro-RO"/>
              </w:rPr>
              <w:t>Blocarea și transmiterea Fișei IMM RECOVER și a documentelor anexate</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_Toc115008808 \h </w:instrText>
            </w:r>
            <w:r w:rsidR="002320DB" w:rsidRPr="006871DD">
              <w:rPr>
                <w:noProof/>
                <w:webHidden/>
              </w:rPr>
            </w:r>
            <w:r w:rsidR="002320DB" w:rsidRPr="006871DD">
              <w:rPr>
                <w:noProof/>
                <w:webHidden/>
              </w:rPr>
              <w:fldChar w:fldCharType="separate"/>
            </w:r>
            <w:r w:rsidR="002320DB" w:rsidRPr="006871DD">
              <w:rPr>
                <w:noProof/>
                <w:webHidden/>
              </w:rPr>
              <w:t>14</w:t>
            </w:r>
            <w:r w:rsidR="002320DB" w:rsidRPr="006871DD">
              <w:rPr>
                <w:noProof/>
                <w:webHidden/>
              </w:rPr>
              <w:fldChar w:fldCharType="end"/>
            </w:r>
          </w:hyperlink>
        </w:p>
        <w:p w14:paraId="55D5A295" w14:textId="77777777" w:rsidR="002320DB" w:rsidRPr="006871DD" w:rsidRDefault="00511393" w:rsidP="002320DB">
          <w:pPr>
            <w:pStyle w:val="TOC2"/>
            <w:tabs>
              <w:tab w:val="right" w:leader="dot" w:pos="9346"/>
            </w:tabs>
            <w:rPr>
              <w:rFonts w:eastAsiaTheme="minorEastAsia"/>
              <w:noProof/>
              <w:lang w:val="en-US"/>
            </w:rPr>
          </w:pPr>
          <w:hyperlink w:anchor="_Toc115008809" w:history="1">
            <w:r w:rsidR="002320DB" w:rsidRPr="006871DD">
              <w:rPr>
                <w:rStyle w:val="Hyperlink"/>
                <w:noProof/>
              </w:rPr>
              <w:t>D1. Transmitere cerere de finantare:</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_Toc115008809 \h </w:instrText>
            </w:r>
            <w:r w:rsidR="002320DB" w:rsidRPr="006871DD">
              <w:rPr>
                <w:noProof/>
                <w:webHidden/>
              </w:rPr>
            </w:r>
            <w:r w:rsidR="002320DB" w:rsidRPr="006871DD">
              <w:rPr>
                <w:noProof/>
                <w:webHidden/>
              </w:rPr>
              <w:fldChar w:fldCharType="separate"/>
            </w:r>
            <w:r w:rsidR="002320DB" w:rsidRPr="006871DD">
              <w:rPr>
                <w:noProof/>
                <w:webHidden/>
              </w:rPr>
              <w:t>15</w:t>
            </w:r>
            <w:r w:rsidR="002320DB" w:rsidRPr="006871DD">
              <w:rPr>
                <w:noProof/>
                <w:webHidden/>
              </w:rPr>
              <w:fldChar w:fldCharType="end"/>
            </w:r>
          </w:hyperlink>
        </w:p>
        <w:p w14:paraId="7FCB0D6F" w14:textId="77777777" w:rsidR="002320DB" w:rsidRPr="006871DD" w:rsidRDefault="00511393" w:rsidP="002320DB">
          <w:pPr>
            <w:pStyle w:val="TOC2"/>
            <w:tabs>
              <w:tab w:val="right" w:leader="dot" w:pos="9346"/>
            </w:tabs>
            <w:rPr>
              <w:rFonts w:eastAsiaTheme="minorEastAsia"/>
              <w:noProof/>
              <w:lang w:val="en-US"/>
            </w:rPr>
          </w:pPr>
          <w:hyperlink w:anchor="_Toc115008810" w:history="1">
            <w:r w:rsidR="002320DB" w:rsidRPr="006871DD">
              <w:rPr>
                <w:rStyle w:val="Hyperlink"/>
                <w:noProof/>
              </w:rPr>
              <w:t>D2. Cereri transmise</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_Toc115008810 \h </w:instrText>
            </w:r>
            <w:r w:rsidR="002320DB" w:rsidRPr="006871DD">
              <w:rPr>
                <w:noProof/>
                <w:webHidden/>
              </w:rPr>
            </w:r>
            <w:r w:rsidR="002320DB" w:rsidRPr="006871DD">
              <w:rPr>
                <w:noProof/>
                <w:webHidden/>
              </w:rPr>
              <w:fldChar w:fldCharType="separate"/>
            </w:r>
            <w:r w:rsidR="002320DB" w:rsidRPr="006871DD">
              <w:rPr>
                <w:noProof/>
                <w:webHidden/>
              </w:rPr>
              <w:t>16</w:t>
            </w:r>
            <w:r w:rsidR="002320DB" w:rsidRPr="006871DD">
              <w:rPr>
                <w:noProof/>
                <w:webHidden/>
              </w:rPr>
              <w:fldChar w:fldCharType="end"/>
            </w:r>
          </w:hyperlink>
        </w:p>
        <w:p w14:paraId="2BCF5D54" w14:textId="77777777" w:rsidR="002320DB" w:rsidRPr="006871DD" w:rsidRDefault="00511393" w:rsidP="002320DB">
          <w:pPr>
            <w:pStyle w:val="TOC1"/>
            <w:tabs>
              <w:tab w:val="left" w:pos="440"/>
              <w:tab w:val="right" w:leader="dot" w:pos="9346"/>
            </w:tabs>
            <w:rPr>
              <w:rFonts w:eastAsiaTheme="minorEastAsia"/>
              <w:noProof/>
              <w:lang w:val="en-US"/>
            </w:rPr>
          </w:pPr>
          <w:hyperlink w:anchor="_Toc115008811" w:history="1">
            <w:r w:rsidR="002320DB" w:rsidRPr="006871DD">
              <w:rPr>
                <w:rStyle w:val="Hyperlink"/>
                <w:noProof/>
              </w:rPr>
              <w:t>E.</w:t>
            </w:r>
            <w:r w:rsidR="002320DB" w:rsidRPr="006871DD">
              <w:rPr>
                <w:rFonts w:eastAsiaTheme="minorEastAsia"/>
                <w:noProof/>
                <w:lang w:val="en-US"/>
              </w:rPr>
              <w:tab/>
            </w:r>
            <w:r w:rsidR="002320DB" w:rsidRPr="006871DD">
              <w:rPr>
                <w:rStyle w:val="Hyperlink"/>
                <w:noProof/>
              </w:rPr>
              <w:t>Transmitere contestații</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_Toc115008811 \h </w:instrText>
            </w:r>
            <w:r w:rsidR="002320DB" w:rsidRPr="006871DD">
              <w:rPr>
                <w:noProof/>
                <w:webHidden/>
              </w:rPr>
            </w:r>
            <w:r w:rsidR="002320DB" w:rsidRPr="006871DD">
              <w:rPr>
                <w:noProof/>
                <w:webHidden/>
              </w:rPr>
              <w:fldChar w:fldCharType="separate"/>
            </w:r>
            <w:r w:rsidR="002320DB" w:rsidRPr="006871DD">
              <w:rPr>
                <w:noProof/>
                <w:webHidden/>
              </w:rPr>
              <w:t>17</w:t>
            </w:r>
            <w:r w:rsidR="002320DB" w:rsidRPr="006871DD">
              <w:rPr>
                <w:noProof/>
                <w:webHidden/>
              </w:rPr>
              <w:fldChar w:fldCharType="end"/>
            </w:r>
          </w:hyperlink>
        </w:p>
        <w:p w14:paraId="4D3C18AF" w14:textId="77777777" w:rsidR="002320DB" w:rsidRPr="006871DD" w:rsidRDefault="00511393" w:rsidP="002320DB">
          <w:pPr>
            <w:pStyle w:val="TOC1"/>
            <w:tabs>
              <w:tab w:val="left" w:pos="440"/>
              <w:tab w:val="right" w:leader="dot" w:pos="9346"/>
            </w:tabs>
            <w:rPr>
              <w:rFonts w:eastAsiaTheme="minorEastAsia"/>
              <w:noProof/>
              <w:lang w:val="en-US"/>
            </w:rPr>
          </w:pPr>
          <w:hyperlink w:anchor="_Toc115008812" w:history="1">
            <w:r w:rsidR="002320DB" w:rsidRPr="006871DD">
              <w:rPr>
                <w:rStyle w:val="Hyperlink"/>
                <w:noProof/>
              </w:rPr>
              <w:t>F.</w:t>
            </w:r>
            <w:r w:rsidR="002320DB" w:rsidRPr="006871DD">
              <w:rPr>
                <w:rFonts w:eastAsiaTheme="minorEastAsia"/>
                <w:noProof/>
                <w:lang w:val="en-US"/>
              </w:rPr>
              <w:tab/>
            </w:r>
            <w:r w:rsidR="002320DB" w:rsidRPr="006871DD">
              <w:rPr>
                <w:rStyle w:val="Hyperlink"/>
                <w:noProof/>
              </w:rPr>
              <w:t>Transparența în IMM Recover</w:t>
            </w:r>
            <w:r w:rsidR="002320DB" w:rsidRPr="006871DD">
              <w:rPr>
                <w:noProof/>
                <w:webHidden/>
              </w:rPr>
              <w:tab/>
            </w:r>
            <w:r w:rsidR="002320DB" w:rsidRPr="006871DD">
              <w:rPr>
                <w:noProof/>
                <w:webHidden/>
              </w:rPr>
              <w:fldChar w:fldCharType="begin"/>
            </w:r>
            <w:r w:rsidR="002320DB" w:rsidRPr="006871DD">
              <w:rPr>
                <w:noProof/>
                <w:webHidden/>
              </w:rPr>
              <w:instrText xml:space="preserve"> PAGEREF _Toc115008812 \h </w:instrText>
            </w:r>
            <w:r w:rsidR="002320DB" w:rsidRPr="006871DD">
              <w:rPr>
                <w:noProof/>
                <w:webHidden/>
              </w:rPr>
            </w:r>
            <w:r w:rsidR="002320DB" w:rsidRPr="006871DD">
              <w:rPr>
                <w:noProof/>
                <w:webHidden/>
              </w:rPr>
              <w:fldChar w:fldCharType="separate"/>
            </w:r>
            <w:r w:rsidR="002320DB" w:rsidRPr="006871DD">
              <w:rPr>
                <w:noProof/>
                <w:webHidden/>
              </w:rPr>
              <w:t>17</w:t>
            </w:r>
            <w:r w:rsidR="002320DB" w:rsidRPr="006871DD">
              <w:rPr>
                <w:noProof/>
                <w:webHidden/>
              </w:rPr>
              <w:fldChar w:fldCharType="end"/>
            </w:r>
          </w:hyperlink>
        </w:p>
        <w:p w14:paraId="158BE21F" w14:textId="77777777" w:rsidR="002320DB" w:rsidRPr="006871DD" w:rsidRDefault="002320DB" w:rsidP="002320DB">
          <w:pPr>
            <w:spacing w:after="0" w:line="240" w:lineRule="auto"/>
            <w:rPr>
              <w:rFonts w:cstheme="minorHAnsi"/>
              <w:sz w:val="20"/>
              <w:szCs w:val="20"/>
            </w:rPr>
          </w:pPr>
          <w:r w:rsidRPr="006871DD">
            <w:rPr>
              <w:rFonts w:cstheme="minorHAnsi"/>
              <w:b/>
              <w:bCs/>
              <w:noProof/>
              <w:sz w:val="20"/>
              <w:szCs w:val="20"/>
            </w:rPr>
            <w:fldChar w:fldCharType="end"/>
          </w:r>
        </w:p>
      </w:sdtContent>
    </w:sdt>
    <w:p w14:paraId="326E6BFF" w14:textId="77777777" w:rsidR="002320DB" w:rsidRPr="006871DD" w:rsidRDefault="002320DB" w:rsidP="002320DB">
      <w:pPr>
        <w:pStyle w:val="ListParagraph"/>
        <w:spacing w:after="0" w:line="240" w:lineRule="auto"/>
        <w:rPr>
          <w:rFonts w:cstheme="minorHAnsi"/>
          <w:sz w:val="20"/>
          <w:szCs w:val="20"/>
        </w:rPr>
      </w:pPr>
    </w:p>
    <w:p w14:paraId="5131D9F8" w14:textId="77777777" w:rsidR="002320DB" w:rsidRPr="006871DD" w:rsidRDefault="002320DB" w:rsidP="002320DB">
      <w:pPr>
        <w:spacing w:after="0" w:line="240" w:lineRule="auto"/>
        <w:rPr>
          <w:rFonts w:cstheme="minorHAnsi"/>
          <w:sz w:val="20"/>
          <w:szCs w:val="20"/>
        </w:rPr>
      </w:pPr>
      <w:r w:rsidRPr="006871DD">
        <w:rPr>
          <w:rFonts w:cstheme="minorHAnsi"/>
          <w:sz w:val="20"/>
          <w:szCs w:val="20"/>
        </w:rPr>
        <w:br w:type="page"/>
      </w:r>
    </w:p>
    <w:p w14:paraId="0083F21D" w14:textId="77777777" w:rsidR="002320DB" w:rsidRPr="006871DD" w:rsidRDefault="002320DB" w:rsidP="002320DB">
      <w:pPr>
        <w:pStyle w:val="Heading1"/>
        <w:numPr>
          <w:ilvl w:val="0"/>
          <w:numId w:val="14"/>
        </w:numPr>
        <w:spacing w:before="0" w:line="240" w:lineRule="auto"/>
      </w:pPr>
      <w:bookmarkStart w:id="1" w:name="_Toc104373327"/>
      <w:bookmarkStart w:id="2" w:name="_Toc115008801"/>
      <w:r w:rsidRPr="006871DD">
        <w:lastRenderedPageBreak/>
        <w:t xml:space="preserve">Condiții preliminare depunerii </w:t>
      </w:r>
      <w:bookmarkEnd w:id="1"/>
      <w:r w:rsidRPr="006871DD">
        <w:t>fișei IMM RECOVER și a anexelor aferente acesteia</w:t>
      </w:r>
      <w:bookmarkEnd w:id="2"/>
    </w:p>
    <w:p w14:paraId="60EBEF0A" w14:textId="77777777" w:rsidR="002320DB" w:rsidRPr="006871DD" w:rsidRDefault="002320DB" w:rsidP="002320DB">
      <w:pPr>
        <w:spacing w:after="0" w:line="240" w:lineRule="auto"/>
        <w:jc w:val="both"/>
        <w:rPr>
          <w:rFonts w:cstheme="minorHAnsi"/>
          <w:sz w:val="20"/>
          <w:szCs w:val="20"/>
        </w:rPr>
      </w:pPr>
    </w:p>
    <w:p w14:paraId="563E4ECA"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In cadrul sistemului informatic IMM RECOVER, depunerea Fișei IMM RECOMER, cererii de finantare MYSMIS  și a anexelor aferente este permisa dupa parcurgerea tuturor etapelor de mai jos:</w:t>
      </w:r>
    </w:p>
    <w:p w14:paraId="2F617FDD" w14:textId="77777777" w:rsidR="002320DB" w:rsidRPr="006871DD" w:rsidRDefault="002320DB" w:rsidP="002320DB">
      <w:pPr>
        <w:pStyle w:val="ListParagraph"/>
        <w:numPr>
          <w:ilvl w:val="0"/>
          <w:numId w:val="11"/>
        </w:numPr>
        <w:spacing w:after="0" w:line="240" w:lineRule="auto"/>
        <w:rPr>
          <w:rFonts w:cstheme="minorHAnsi"/>
          <w:sz w:val="20"/>
          <w:szCs w:val="20"/>
        </w:rPr>
      </w:pPr>
      <w:r w:rsidRPr="006871DD">
        <w:rPr>
          <w:rFonts w:cstheme="minorHAnsi"/>
          <w:sz w:val="20"/>
          <w:szCs w:val="20"/>
        </w:rPr>
        <w:t>Creare cont platformă IMM RECOVER</w:t>
      </w:r>
    </w:p>
    <w:p w14:paraId="4A730B04" w14:textId="77777777" w:rsidR="002320DB" w:rsidRPr="006871DD" w:rsidRDefault="002320DB" w:rsidP="002320DB">
      <w:pPr>
        <w:pStyle w:val="ListParagraph"/>
        <w:numPr>
          <w:ilvl w:val="0"/>
          <w:numId w:val="11"/>
        </w:numPr>
        <w:spacing w:after="0" w:line="240" w:lineRule="auto"/>
        <w:rPr>
          <w:rFonts w:cstheme="minorHAnsi"/>
          <w:sz w:val="20"/>
          <w:szCs w:val="20"/>
        </w:rPr>
      </w:pPr>
      <w:r w:rsidRPr="006871DD">
        <w:rPr>
          <w:rFonts w:cstheme="minorHAnsi"/>
          <w:sz w:val="20"/>
          <w:szCs w:val="20"/>
        </w:rPr>
        <w:t>Completare Profilul meu în cadrul platformei IMM RECOVER</w:t>
      </w:r>
    </w:p>
    <w:p w14:paraId="3A7A681A" w14:textId="77777777" w:rsidR="002320DB" w:rsidRPr="006871DD" w:rsidRDefault="002320DB" w:rsidP="002320DB">
      <w:pPr>
        <w:pStyle w:val="ListParagraph"/>
        <w:numPr>
          <w:ilvl w:val="0"/>
          <w:numId w:val="11"/>
        </w:numPr>
        <w:spacing w:after="0" w:line="240" w:lineRule="auto"/>
        <w:rPr>
          <w:rFonts w:cstheme="minorHAnsi"/>
          <w:sz w:val="20"/>
          <w:szCs w:val="20"/>
        </w:rPr>
      </w:pPr>
      <w:r w:rsidRPr="006871DD">
        <w:rPr>
          <w:rFonts w:cstheme="minorHAnsi"/>
          <w:sz w:val="20"/>
          <w:szCs w:val="20"/>
        </w:rPr>
        <w:t>Completare Identificare electronică</w:t>
      </w:r>
    </w:p>
    <w:p w14:paraId="04F88A83" w14:textId="77777777" w:rsidR="002320DB" w:rsidRPr="006871DD" w:rsidRDefault="002320DB" w:rsidP="002320DB">
      <w:pPr>
        <w:pStyle w:val="ListParagraph"/>
        <w:numPr>
          <w:ilvl w:val="0"/>
          <w:numId w:val="11"/>
        </w:numPr>
        <w:spacing w:after="0" w:line="240" w:lineRule="auto"/>
        <w:rPr>
          <w:rFonts w:cstheme="minorHAnsi"/>
          <w:sz w:val="20"/>
          <w:szCs w:val="20"/>
        </w:rPr>
      </w:pPr>
      <w:r w:rsidRPr="006871DD">
        <w:rPr>
          <w:rFonts w:cstheme="minorHAnsi"/>
          <w:sz w:val="20"/>
          <w:szCs w:val="20"/>
        </w:rPr>
        <w:t>Inrolare entitate juridică</w:t>
      </w:r>
    </w:p>
    <w:p w14:paraId="4DE667A1" w14:textId="77777777" w:rsidR="002320DB" w:rsidRPr="006871DD" w:rsidRDefault="002320DB" w:rsidP="002320DB">
      <w:pPr>
        <w:pStyle w:val="ListParagraph"/>
        <w:numPr>
          <w:ilvl w:val="0"/>
          <w:numId w:val="11"/>
        </w:numPr>
        <w:spacing w:after="0" w:line="240" w:lineRule="auto"/>
        <w:rPr>
          <w:rFonts w:cstheme="minorHAnsi"/>
          <w:sz w:val="20"/>
          <w:szCs w:val="20"/>
        </w:rPr>
      </w:pPr>
      <w:r w:rsidRPr="006871DD">
        <w:rPr>
          <w:rFonts w:cstheme="minorHAnsi"/>
          <w:sz w:val="20"/>
          <w:szCs w:val="20"/>
        </w:rPr>
        <w:t>Completare Informații persoana juridică</w:t>
      </w:r>
    </w:p>
    <w:p w14:paraId="1B22737E" w14:textId="77777777" w:rsidR="002320DB" w:rsidRPr="006871DD" w:rsidRDefault="002320DB" w:rsidP="002320DB">
      <w:pPr>
        <w:pStyle w:val="ListParagraph"/>
        <w:numPr>
          <w:ilvl w:val="0"/>
          <w:numId w:val="11"/>
        </w:numPr>
        <w:spacing w:after="0" w:line="240" w:lineRule="auto"/>
        <w:rPr>
          <w:rFonts w:cstheme="minorHAnsi"/>
          <w:sz w:val="20"/>
          <w:szCs w:val="20"/>
        </w:rPr>
      </w:pPr>
      <w:r w:rsidRPr="006871DD">
        <w:rPr>
          <w:rFonts w:cstheme="minorHAnsi"/>
          <w:sz w:val="20"/>
          <w:szCs w:val="20"/>
        </w:rPr>
        <w:t>Completare Locația implementării</w:t>
      </w:r>
    </w:p>
    <w:p w14:paraId="13B560BF" w14:textId="77777777" w:rsidR="002320DB" w:rsidRPr="006871DD" w:rsidRDefault="002320DB" w:rsidP="002320DB">
      <w:pPr>
        <w:pStyle w:val="ListParagraph"/>
        <w:numPr>
          <w:ilvl w:val="0"/>
          <w:numId w:val="11"/>
        </w:numPr>
        <w:spacing w:after="0" w:line="240" w:lineRule="auto"/>
        <w:rPr>
          <w:rFonts w:cstheme="minorHAnsi"/>
          <w:sz w:val="20"/>
          <w:szCs w:val="20"/>
        </w:rPr>
      </w:pPr>
      <w:r w:rsidRPr="006871DD">
        <w:rPr>
          <w:rFonts w:cstheme="minorHAnsi"/>
          <w:sz w:val="20"/>
          <w:szCs w:val="20"/>
        </w:rPr>
        <w:t>Completare acționari/asociați/titulari</w:t>
      </w:r>
    </w:p>
    <w:p w14:paraId="304D4D2A" w14:textId="77777777" w:rsidR="002320DB" w:rsidRPr="006871DD" w:rsidRDefault="002320DB" w:rsidP="002320DB">
      <w:pPr>
        <w:pStyle w:val="ListParagraph"/>
        <w:numPr>
          <w:ilvl w:val="0"/>
          <w:numId w:val="11"/>
        </w:numPr>
        <w:spacing w:after="0" w:line="240" w:lineRule="auto"/>
        <w:rPr>
          <w:rFonts w:cstheme="minorHAnsi"/>
          <w:sz w:val="20"/>
          <w:szCs w:val="20"/>
        </w:rPr>
      </w:pPr>
      <w:r w:rsidRPr="006871DD">
        <w:rPr>
          <w:rFonts w:cstheme="minorHAnsi"/>
          <w:sz w:val="20"/>
          <w:szCs w:val="20"/>
        </w:rPr>
        <w:t>Completare informația cu privire la categoria intreprinderii in funcție de dimensiune (microîntreprindere, întreprindere mică, întreprindere mijlocie și întreprindere mare) – Atenție nu se selectează</w:t>
      </w:r>
      <w:r w:rsidRPr="006871DD">
        <w:rPr>
          <w:rFonts w:cstheme="minorHAnsi"/>
          <w:i/>
          <w:sz w:val="20"/>
          <w:szCs w:val="20"/>
        </w:rPr>
        <w:t xml:space="preserve"> Altele</w:t>
      </w:r>
    </w:p>
    <w:p w14:paraId="20960C91" w14:textId="77777777" w:rsidR="002320DB" w:rsidRPr="006871DD" w:rsidRDefault="002320DB" w:rsidP="002320DB">
      <w:pPr>
        <w:pStyle w:val="ListParagraph"/>
        <w:spacing w:after="0" w:line="240" w:lineRule="auto"/>
        <w:ind w:left="0"/>
        <w:jc w:val="both"/>
        <w:rPr>
          <w:rFonts w:cstheme="minorHAnsi"/>
          <w:b/>
          <w:sz w:val="20"/>
          <w:szCs w:val="20"/>
        </w:rPr>
      </w:pPr>
    </w:p>
    <w:p w14:paraId="376CD504" w14:textId="77777777" w:rsidR="002320DB" w:rsidRPr="006871DD" w:rsidRDefault="002320DB" w:rsidP="002320DB">
      <w:pPr>
        <w:pStyle w:val="ListParagraph"/>
        <w:spacing w:after="0" w:line="240" w:lineRule="auto"/>
        <w:ind w:left="0"/>
        <w:jc w:val="both"/>
        <w:rPr>
          <w:rFonts w:cstheme="minorHAnsi"/>
          <w:b/>
          <w:color w:val="FF0000"/>
          <w:sz w:val="20"/>
          <w:szCs w:val="20"/>
        </w:rPr>
      </w:pPr>
      <w:r w:rsidRPr="006871DD">
        <w:rPr>
          <w:rFonts w:cstheme="minorHAnsi"/>
          <w:b/>
          <w:color w:val="FF0000"/>
          <w:sz w:val="20"/>
          <w:szCs w:val="20"/>
        </w:rPr>
        <w:t>Atenție!</w:t>
      </w:r>
    </w:p>
    <w:p w14:paraId="6534D916" w14:textId="77777777" w:rsidR="002320DB" w:rsidRPr="006871DD" w:rsidRDefault="002320DB" w:rsidP="002320DB">
      <w:pPr>
        <w:pStyle w:val="ListParagraph"/>
        <w:spacing w:after="0" w:line="240" w:lineRule="auto"/>
        <w:ind w:left="0"/>
        <w:jc w:val="both"/>
        <w:rPr>
          <w:rFonts w:cstheme="minorHAnsi"/>
          <w:b/>
          <w:sz w:val="20"/>
          <w:szCs w:val="20"/>
        </w:rPr>
      </w:pPr>
    </w:p>
    <w:p w14:paraId="37790AA4" w14:textId="77777777" w:rsidR="002320DB" w:rsidRPr="006871DD" w:rsidRDefault="002320DB" w:rsidP="002320DB">
      <w:pPr>
        <w:pStyle w:val="ListParagraph"/>
        <w:spacing w:after="0" w:line="240" w:lineRule="auto"/>
        <w:ind w:left="0"/>
        <w:jc w:val="both"/>
        <w:rPr>
          <w:rFonts w:cstheme="minorHAnsi"/>
          <w:sz w:val="20"/>
          <w:szCs w:val="20"/>
        </w:rPr>
      </w:pPr>
      <w:r w:rsidRPr="006871DD">
        <w:rPr>
          <w:rFonts w:cstheme="minorHAnsi"/>
          <w:sz w:val="20"/>
          <w:szCs w:val="20"/>
        </w:rPr>
        <w:t>Pentru parcurgerea pașilor de mai sus este necesar ca persoana care se înrolează să dispună de o semnătură electronică extinsă certificată în conformitate cu prevederile legale în vigoare. Înrolarea se poate realiza de către reprezentantul legal sau persoana împuternicită. Sistemul solicită completarea informațiilor pentru aceste persoane. Informațiile respective sunt verificate în baza de date privind evidența polulației.</w:t>
      </w:r>
    </w:p>
    <w:p w14:paraId="399A13C4" w14:textId="77777777" w:rsidR="002320DB" w:rsidRPr="006871DD" w:rsidRDefault="002320DB" w:rsidP="002320DB">
      <w:pPr>
        <w:pStyle w:val="ListParagraph"/>
        <w:spacing w:after="0" w:line="240" w:lineRule="auto"/>
        <w:ind w:left="0"/>
        <w:jc w:val="both"/>
        <w:rPr>
          <w:rFonts w:cstheme="minorHAnsi"/>
          <w:sz w:val="20"/>
          <w:szCs w:val="20"/>
        </w:rPr>
      </w:pPr>
    </w:p>
    <w:p w14:paraId="66F5060A" w14:textId="77777777" w:rsidR="002320DB" w:rsidRPr="006871DD" w:rsidRDefault="002320DB" w:rsidP="002320DB">
      <w:pPr>
        <w:pStyle w:val="ListParagraph"/>
        <w:spacing w:after="0" w:line="240" w:lineRule="auto"/>
        <w:ind w:left="0"/>
        <w:jc w:val="both"/>
        <w:rPr>
          <w:rFonts w:cstheme="minorHAnsi"/>
          <w:sz w:val="20"/>
          <w:szCs w:val="20"/>
        </w:rPr>
      </w:pPr>
      <w:r w:rsidRPr="006871DD">
        <w:rPr>
          <w:rFonts w:cstheme="minorHAnsi"/>
          <w:sz w:val="20"/>
          <w:szCs w:val="20"/>
        </w:rPr>
        <w:t>Pentru datele legate de înlorarea entității juridice, datele completate sunt verificate la în baza de date ORC și ANAF. Atragem atenția că este răspunderea solicitantului cu privire la încadrarea întreprinderii în diferitele categorii în conformitate cu prevederile legale în vigoare, luând în considere inclusiv legăturile prin persoane fizice și juridice, precum și întreprinderile partenere. La acest moment se completează declarația privind încadrarea în categoria IMM generată de sistemul IMM RECOVER. Această declarație trebuie să fie corelată, iar informațiile din cadrul acesteia trebuie să corespundă cu Declarația privind încadrarea în categoria IMM conform ghidului POIM, axa prioritară 11, obiectivul specific 11.1.</w:t>
      </w:r>
    </w:p>
    <w:p w14:paraId="60F5A48B" w14:textId="77777777" w:rsidR="002320DB" w:rsidRPr="006871DD" w:rsidRDefault="002320DB" w:rsidP="002320DB">
      <w:pPr>
        <w:pStyle w:val="ListParagraph"/>
        <w:spacing w:after="0" w:line="240" w:lineRule="auto"/>
        <w:ind w:left="0"/>
        <w:jc w:val="both"/>
        <w:rPr>
          <w:rFonts w:cstheme="minorHAnsi"/>
          <w:sz w:val="20"/>
          <w:szCs w:val="20"/>
        </w:rPr>
      </w:pPr>
    </w:p>
    <w:p w14:paraId="4AB64C73" w14:textId="77777777" w:rsidR="002320DB" w:rsidRPr="006871DD" w:rsidRDefault="002320DB" w:rsidP="002320DB">
      <w:pPr>
        <w:pStyle w:val="ListParagraph"/>
        <w:spacing w:after="0" w:line="240" w:lineRule="auto"/>
        <w:ind w:left="0"/>
        <w:jc w:val="both"/>
        <w:rPr>
          <w:rFonts w:cstheme="minorHAnsi"/>
          <w:sz w:val="20"/>
          <w:szCs w:val="20"/>
        </w:rPr>
      </w:pPr>
    </w:p>
    <w:p w14:paraId="4E9FBD74" w14:textId="77777777" w:rsidR="002320DB" w:rsidRPr="006871DD" w:rsidRDefault="002320DB" w:rsidP="002320DB">
      <w:pPr>
        <w:pStyle w:val="ListParagraph"/>
        <w:spacing w:after="0" w:line="240" w:lineRule="auto"/>
        <w:ind w:left="0"/>
        <w:jc w:val="both"/>
        <w:rPr>
          <w:rFonts w:cstheme="minorHAnsi"/>
          <w:sz w:val="20"/>
          <w:szCs w:val="20"/>
        </w:rPr>
      </w:pPr>
      <w:r w:rsidRPr="006871DD">
        <w:rPr>
          <w:rFonts w:cstheme="minorHAnsi"/>
          <w:sz w:val="20"/>
          <w:szCs w:val="20"/>
        </w:rPr>
        <w:t>In cazul în care utilizatorul sistemului informatic nu completează toate informațiile menționate, vor fi afișate avertizări, de tipul:</w:t>
      </w:r>
    </w:p>
    <w:p w14:paraId="6133F7A3" w14:textId="77777777" w:rsidR="002320DB" w:rsidRPr="006871DD" w:rsidRDefault="002320DB" w:rsidP="002320DB">
      <w:pPr>
        <w:pStyle w:val="ListParagraph"/>
        <w:spacing w:after="0" w:line="240" w:lineRule="auto"/>
        <w:ind w:left="0"/>
        <w:jc w:val="both"/>
        <w:rPr>
          <w:rFonts w:cstheme="minorHAnsi"/>
          <w:sz w:val="20"/>
          <w:szCs w:val="20"/>
        </w:rPr>
      </w:pPr>
    </w:p>
    <w:p w14:paraId="21B002A8" w14:textId="77777777" w:rsidR="002320DB" w:rsidRPr="006871DD" w:rsidRDefault="002320DB" w:rsidP="002320DB">
      <w:pPr>
        <w:pStyle w:val="ListParagraph"/>
        <w:numPr>
          <w:ilvl w:val="0"/>
          <w:numId w:val="1"/>
        </w:numPr>
        <w:spacing w:after="0" w:line="240" w:lineRule="auto"/>
        <w:jc w:val="both"/>
        <w:rPr>
          <w:rFonts w:cstheme="minorHAnsi"/>
          <w:b/>
          <w:sz w:val="20"/>
          <w:szCs w:val="20"/>
        </w:rPr>
      </w:pPr>
      <w:r w:rsidRPr="006871DD">
        <w:rPr>
          <w:rFonts w:cstheme="minorHAnsi"/>
          <w:b/>
          <w:sz w:val="20"/>
          <w:szCs w:val="20"/>
        </w:rPr>
        <w:t xml:space="preserve">Nu </w:t>
      </w:r>
      <w:r w:rsidRPr="006871DD">
        <w:rPr>
          <w:rFonts w:eastAsia="Times New Roman" w:cstheme="minorHAnsi"/>
          <w:b/>
          <w:spacing w:val="-2"/>
          <w:sz w:val="20"/>
          <w:szCs w:val="20"/>
          <w:lang w:eastAsia="ro-RO"/>
        </w:rPr>
        <w:t xml:space="preserve">ai completat încă informația despre categoria întreprinderii în funcție de dimensiune. </w:t>
      </w:r>
      <w:r w:rsidRPr="006871DD">
        <w:rPr>
          <w:rFonts w:eastAsia="Times New Roman" w:cstheme="minorHAnsi"/>
          <w:b/>
          <w:color w:val="365F91" w:themeColor="accent1" w:themeShade="BF"/>
          <w:spacing w:val="-2"/>
          <w:sz w:val="20"/>
          <w:szCs w:val="20"/>
          <w:lang w:eastAsia="ro-RO"/>
        </w:rPr>
        <w:t>Accesează pagina</w:t>
      </w:r>
      <w:r w:rsidRPr="006871DD">
        <w:rPr>
          <w:rFonts w:eastAsia="Times New Roman" w:cstheme="minorHAnsi"/>
          <w:b/>
          <w:spacing w:val="-2"/>
          <w:sz w:val="20"/>
          <w:szCs w:val="20"/>
          <w:lang w:eastAsia="ro-RO"/>
        </w:rPr>
        <w:t>.</w:t>
      </w:r>
    </w:p>
    <w:p w14:paraId="7862A3B8" w14:textId="77777777" w:rsidR="002320DB" w:rsidRPr="006871DD" w:rsidRDefault="002320DB" w:rsidP="002320DB">
      <w:pPr>
        <w:pStyle w:val="ListParagraph"/>
        <w:numPr>
          <w:ilvl w:val="0"/>
          <w:numId w:val="1"/>
        </w:numPr>
        <w:spacing w:after="0" w:line="240" w:lineRule="auto"/>
        <w:jc w:val="both"/>
        <w:rPr>
          <w:rFonts w:cstheme="minorHAnsi"/>
          <w:b/>
          <w:sz w:val="20"/>
          <w:szCs w:val="20"/>
        </w:rPr>
      </w:pPr>
      <w:r w:rsidRPr="006871DD">
        <w:rPr>
          <w:rFonts w:eastAsia="Times New Roman" w:cstheme="minorHAnsi"/>
          <w:b/>
          <w:spacing w:val="-2"/>
          <w:sz w:val="20"/>
          <w:szCs w:val="20"/>
          <w:lang w:eastAsia="ro-RO"/>
        </w:rPr>
        <w:t xml:space="preserve">Nu ai adăugat încă nicio locație a implementării asociată persoanei juridice. </w:t>
      </w:r>
      <w:r w:rsidRPr="006871DD">
        <w:rPr>
          <w:rFonts w:eastAsia="Times New Roman" w:cstheme="minorHAnsi"/>
          <w:b/>
          <w:color w:val="365F91" w:themeColor="accent1" w:themeShade="BF"/>
          <w:spacing w:val="-2"/>
          <w:sz w:val="20"/>
          <w:szCs w:val="20"/>
          <w:lang w:eastAsia="ro-RO"/>
        </w:rPr>
        <w:t>Accesează pagina</w:t>
      </w:r>
      <w:r w:rsidRPr="006871DD">
        <w:rPr>
          <w:rFonts w:eastAsia="Times New Roman" w:cstheme="minorHAnsi"/>
          <w:b/>
          <w:spacing w:val="-2"/>
          <w:sz w:val="20"/>
          <w:szCs w:val="20"/>
          <w:lang w:eastAsia="ro-RO"/>
        </w:rPr>
        <w:t>.</w:t>
      </w:r>
    </w:p>
    <w:p w14:paraId="7B2FCEFD" w14:textId="77777777" w:rsidR="002320DB" w:rsidRPr="006871DD" w:rsidRDefault="002320DB" w:rsidP="002320DB">
      <w:pPr>
        <w:pStyle w:val="ListParagraph"/>
        <w:numPr>
          <w:ilvl w:val="0"/>
          <w:numId w:val="1"/>
        </w:numPr>
        <w:spacing w:after="0" w:line="240" w:lineRule="auto"/>
        <w:jc w:val="both"/>
        <w:rPr>
          <w:rFonts w:cstheme="minorHAnsi"/>
          <w:b/>
          <w:sz w:val="20"/>
          <w:szCs w:val="20"/>
        </w:rPr>
      </w:pPr>
      <w:r w:rsidRPr="006871DD">
        <w:rPr>
          <w:rFonts w:cstheme="minorHAnsi"/>
          <w:b/>
          <w:sz w:val="20"/>
          <w:szCs w:val="20"/>
        </w:rPr>
        <w:t xml:space="preserve">Nu ai completat inca informațiile despre acționari/ asociați/ titulari. </w:t>
      </w:r>
      <w:r w:rsidRPr="006871DD">
        <w:rPr>
          <w:rFonts w:cstheme="minorHAnsi"/>
          <w:b/>
          <w:color w:val="365F91" w:themeColor="accent1" w:themeShade="BF"/>
          <w:sz w:val="20"/>
          <w:szCs w:val="20"/>
        </w:rPr>
        <w:t>Accesează pagina</w:t>
      </w:r>
      <w:r w:rsidRPr="006871DD">
        <w:rPr>
          <w:rFonts w:cstheme="minorHAnsi"/>
          <w:b/>
          <w:sz w:val="20"/>
          <w:szCs w:val="20"/>
        </w:rPr>
        <w:t>.</w:t>
      </w:r>
    </w:p>
    <w:p w14:paraId="7424B791" w14:textId="77777777" w:rsidR="002320DB" w:rsidRPr="006871DD" w:rsidRDefault="002320DB" w:rsidP="002320DB">
      <w:pPr>
        <w:pStyle w:val="ListParagraph"/>
        <w:numPr>
          <w:ilvl w:val="0"/>
          <w:numId w:val="1"/>
        </w:numPr>
        <w:spacing w:after="0" w:line="240" w:lineRule="auto"/>
        <w:jc w:val="both"/>
        <w:rPr>
          <w:rFonts w:cstheme="minorHAnsi"/>
          <w:b/>
          <w:sz w:val="20"/>
          <w:szCs w:val="20"/>
        </w:rPr>
      </w:pPr>
      <w:r w:rsidRPr="006871DD">
        <w:rPr>
          <w:rFonts w:cstheme="minorHAnsi"/>
          <w:b/>
          <w:sz w:val="20"/>
          <w:szCs w:val="20"/>
        </w:rPr>
        <w:t xml:space="preserve">Nu ai încărcat încă declarația privind categoria întreprinderi. </w:t>
      </w:r>
      <w:r w:rsidRPr="006871DD">
        <w:rPr>
          <w:rFonts w:cstheme="minorHAnsi"/>
          <w:b/>
          <w:color w:val="365F91" w:themeColor="accent1" w:themeShade="BF"/>
          <w:sz w:val="20"/>
          <w:szCs w:val="20"/>
        </w:rPr>
        <w:t>Accesează pagina</w:t>
      </w:r>
      <w:r w:rsidRPr="006871DD">
        <w:rPr>
          <w:rFonts w:cstheme="minorHAnsi"/>
          <w:b/>
          <w:sz w:val="20"/>
          <w:szCs w:val="20"/>
        </w:rPr>
        <w:t>.</w:t>
      </w:r>
    </w:p>
    <w:p w14:paraId="3FA33907" w14:textId="77777777" w:rsidR="002320DB" w:rsidRPr="006871DD" w:rsidRDefault="002320DB" w:rsidP="002320DB">
      <w:pPr>
        <w:pStyle w:val="ListParagraph"/>
        <w:numPr>
          <w:ilvl w:val="0"/>
          <w:numId w:val="1"/>
        </w:numPr>
        <w:spacing w:after="0" w:line="240" w:lineRule="auto"/>
        <w:jc w:val="both"/>
        <w:rPr>
          <w:rFonts w:cstheme="minorHAnsi"/>
          <w:b/>
          <w:sz w:val="20"/>
          <w:szCs w:val="20"/>
        </w:rPr>
      </w:pPr>
      <w:r w:rsidRPr="006871DD">
        <w:rPr>
          <w:rFonts w:cstheme="minorHAnsi"/>
          <w:b/>
          <w:sz w:val="20"/>
          <w:szCs w:val="20"/>
        </w:rPr>
        <w:t xml:space="preserve">Nu ai încărcat încă declarația privind ajutoarele de stat. </w:t>
      </w:r>
      <w:r w:rsidRPr="006871DD">
        <w:rPr>
          <w:rFonts w:cstheme="minorHAnsi"/>
          <w:b/>
          <w:color w:val="365F91" w:themeColor="accent1" w:themeShade="BF"/>
          <w:sz w:val="20"/>
          <w:szCs w:val="20"/>
        </w:rPr>
        <w:t>Accesează pagina</w:t>
      </w:r>
      <w:r w:rsidRPr="006871DD">
        <w:rPr>
          <w:rFonts w:cstheme="minorHAnsi"/>
          <w:b/>
          <w:sz w:val="20"/>
          <w:szCs w:val="20"/>
        </w:rPr>
        <w:t>.</w:t>
      </w:r>
    </w:p>
    <w:p w14:paraId="2A5F131E" w14:textId="77777777" w:rsidR="00A24D81" w:rsidRPr="006871DD" w:rsidRDefault="00A24D81" w:rsidP="00891280">
      <w:pPr>
        <w:spacing w:after="0" w:line="240" w:lineRule="auto"/>
        <w:ind w:left="720"/>
        <w:jc w:val="both"/>
        <w:rPr>
          <w:rFonts w:cstheme="minorHAnsi"/>
          <w:b/>
          <w:sz w:val="20"/>
          <w:szCs w:val="20"/>
        </w:rPr>
      </w:pPr>
    </w:p>
    <w:p w14:paraId="06176F38" w14:textId="77777777" w:rsidR="00A24D81" w:rsidRPr="006871DD" w:rsidRDefault="00A24D81" w:rsidP="00891280">
      <w:pPr>
        <w:spacing w:after="0" w:line="240" w:lineRule="auto"/>
        <w:jc w:val="both"/>
        <w:rPr>
          <w:rFonts w:cstheme="minorHAnsi"/>
          <w:b/>
          <w:sz w:val="20"/>
          <w:szCs w:val="20"/>
        </w:rPr>
      </w:pPr>
    </w:p>
    <w:p w14:paraId="7A2E453C" w14:textId="77777777" w:rsidR="00A24D81" w:rsidRPr="006871DD" w:rsidRDefault="00A24D81" w:rsidP="00A24D81">
      <w:pPr>
        <w:pStyle w:val="ListParagraph"/>
        <w:spacing w:after="0" w:line="240" w:lineRule="auto"/>
        <w:ind w:left="0"/>
        <w:jc w:val="both"/>
        <w:rPr>
          <w:rFonts w:cstheme="minorHAnsi"/>
          <w:b/>
          <w:color w:val="FF0000"/>
          <w:sz w:val="20"/>
          <w:szCs w:val="20"/>
        </w:rPr>
      </w:pPr>
      <w:r w:rsidRPr="006871DD">
        <w:rPr>
          <w:rFonts w:cstheme="minorHAnsi"/>
          <w:b/>
          <w:color w:val="FF0000"/>
          <w:sz w:val="20"/>
          <w:szCs w:val="20"/>
        </w:rPr>
        <w:t>Atenție!</w:t>
      </w:r>
    </w:p>
    <w:p w14:paraId="5C22F812" w14:textId="77777777" w:rsidR="00A24D81" w:rsidRPr="006871DD" w:rsidRDefault="00A24D81" w:rsidP="00A24D81">
      <w:pPr>
        <w:spacing w:after="0" w:line="240" w:lineRule="auto"/>
        <w:jc w:val="both"/>
        <w:rPr>
          <w:rFonts w:cstheme="minorHAnsi"/>
          <w:b/>
          <w:sz w:val="20"/>
          <w:szCs w:val="20"/>
        </w:rPr>
      </w:pPr>
    </w:p>
    <w:p w14:paraId="4493AC52" w14:textId="77777777" w:rsidR="00A24D81" w:rsidRPr="006871DD" w:rsidRDefault="00A24D81" w:rsidP="00A24D81">
      <w:pPr>
        <w:spacing w:after="0" w:line="240" w:lineRule="auto"/>
        <w:jc w:val="both"/>
        <w:rPr>
          <w:rFonts w:cstheme="minorHAnsi"/>
          <w:b/>
          <w:sz w:val="20"/>
          <w:szCs w:val="20"/>
        </w:rPr>
      </w:pPr>
      <w:r w:rsidRPr="006871DD">
        <w:rPr>
          <w:rFonts w:cstheme="minorHAnsi"/>
          <w:b/>
          <w:sz w:val="20"/>
          <w:szCs w:val="20"/>
        </w:rPr>
        <w:t>In profilul entității juridice înrolate se adaugă documentele pe fiecare apel in parte. Acestea se vor selectate ulterior la cererea de finanțare depusa pe un anumit apel de proiecte. Categoriile de documente sunt identice pentru toate tipurile de apel POIM, motiv pentru care solicitantul trebuie sa fie atent sa nu transmită un document aplicabil unui alt apel de proiecte. Este răspunderea solicitantului daca se anexează un document eronat, cererea de finanțare putând fi respinsă de la finanțare în urma etapelor de evaluare/verificare conform ghidului aplicabil.</w:t>
      </w:r>
    </w:p>
    <w:p w14:paraId="4C126EB7" w14:textId="77777777" w:rsidR="00A24D81" w:rsidRPr="006871DD" w:rsidRDefault="00A24D81" w:rsidP="00891280">
      <w:pPr>
        <w:spacing w:after="0" w:line="240" w:lineRule="auto"/>
        <w:jc w:val="both"/>
        <w:rPr>
          <w:rFonts w:cstheme="minorHAnsi"/>
          <w:b/>
          <w:sz w:val="20"/>
          <w:szCs w:val="20"/>
        </w:rPr>
      </w:pPr>
    </w:p>
    <w:p w14:paraId="73CF850D" w14:textId="77777777" w:rsidR="002320DB" w:rsidRPr="006871DD" w:rsidRDefault="002320DB" w:rsidP="002320DB">
      <w:pPr>
        <w:pStyle w:val="ListParagraph"/>
        <w:spacing w:after="0" w:line="240" w:lineRule="auto"/>
        <w:rPr>
          <w:rFonts w:cstheme="minorHAnsi"/>
          <w:sz w:val="20"/>
          <w:szCs w:val="20"/>
        </w:rPr>
      </w:pPr>
    </w:p>
    <w:p w14:paraId="7B3036CF" w14:textId="77777777" w:rsidR="002320DB" w:rsidRPr="006871DD" w:rsidRDefault="002320DB" w:rsidP="002320DB">
      <w:pPr>
        <w:spacing w:after="0" w:line="240" w:lineRule="auto"/>
        <w:jc w:val="center"/>
        <w:rPr>
          <w:rFonts w:cstheme="minorHAnsi"/>
          <w:color w:val="0D0D0D" w:themeColor="text1" w:themeTint="F2"/>
          <w:sz w:val="20"/>
          <w:szCs w:val="20"/>
        </w:rPr>
      </w:pPr>
      <w:r w:rsidRPr="006871DD">
        <w:rPr>
          <w:rFonts w:cstheme="minorHAnsi"/>
          <w:noProof/>
          <w:sz w:val="20"/>
          <w:szCs w:val="20"/>
          <w:lang w:val="en-US"/>
        </w:rPr>
        <w:lastRenderedPageBreak/>
        <w:drawing>
          <wp:inline distT="0" distB="0" distL="0" distR="0" wp14:anchorId="176FE7BE" wp14:editId="3B1A237D">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r w:rsidRPr="006871DD">
        <w:rPr>
          <w:rFonts w:cstheme="minorHAnsi"/>
          <w:color w:val="0D0D0D" w:themeColor="text1" w:themeTint="F2"/>
          <w:sz w:val="20"/>
          <w:szCs w:val="20"/>
        </w:rPr>
        <w:t>Imagine 1</w:t>
      </w:r>
    </w:p>
    <w:p w14:paraId="03B3A368" w14:textId="77777777" w:rsidR="002320DB" w:rsidRPr="006871DD" w:rsidRDefault="002320DB" w:rsidP="002320DB">
      <w:pPr>
        <w:spacing w:after="0" w:line="240" w:lineRule="auto"/>
        <w:ind w:left="360"/>
        <w:jc w:val="both"/>
        <w:rPr>
          <w:rFonts w:cstheme="minorHAnsi"/>
          <w:color w:val="0D0D0D" w:themeColor="text1" w:themeTint="F2"/>
          <w:sz w:val="20"/>
          <w:szCs w:val="20"/>
        </w:rPr>
      </w:pPr>
    </w:p>
    <w:p w14:paraId="1D90782B" w14:textId="77777777" w:rsidR="002320DB" w:rsidRPr="006871DD" w:rsidRDefault="002320DB" w:rsidP="002320DB">
      <w:pPr>
        <w:pStyle w:val="ListParagraph"/>
        <w:spacing w:after="0" w:line="240" w:lineRule="auto"/>
        <w:ind w:left="0"/>
        <w:jc w:val="center"/>
        <w:rPr>
          <w:rFonts w:cstheme="minorHAnsi"/>
          <w:color w:val="0D0D0D" w:themeColor="text1" w:themeTint="F2"/>
          <w:sz w:val="20"/>
          <w:szCs w:val="20"/>
        </w:rPr>
      </w:pPr>
      <w:r w:rsidRPr="006871DD">
        <w:rPr>
          <w:rFonts w:cstheme="minorHAnsi"/>
          <w:noProof/>
          <w:color w:val="000000" w:themeColor="text1"/>
          <w:sz w:val="20"/>
          <w:szCs w:val="20"/>
          <w:lang w:val="en-US"/>
        </w:rPr>
        <w:drawing>
          <wp:inline distT="0" distB="0" distL="0" distR="0" wp14:anchorId="74D0467A" wp14:editId="752CAEE1">
            <wp:extent cx="5941060" cy="2799080"/>
            <wp:effectExtent l="0" t="0" r="254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6871DD">
        <w:rPr>
          <w:rFonts w:cstheme="minorHAnsi"/>
          <w:color w:val="0D0D0D" w:themeColor="text1" w:themeTint="F2"/>
          <w:sz w:val="20"/>
          <w:szCs w:val="20"/>
        </w:rPr>
        <w:t>Imagine 2</w:t>
      </w:r>
    </w:p>
    <w:p w14:paraId="4A5EC39E" w14:textId="77777777" w:rsidR="002320DB" w:rsidRPr="006871DD" w:rsidRDefault="002320DB" w:rsidP="002320DB">
      <w:pPr>
        <w:tabs>
          <w:tab w:val="left" w:pos="0"/>
        </w:tabs>
        <w:spacing w:after="0" w:line="240" w:lineRule="auto"/>
        <w:jc w:val="center"/>
        <w:rPr>
          <w:rFonts w:cstheme="minorHAnsi"/>
          <w:color w:val="0D0D0D" w:themeColor="text1" w:themeTint="F2"/>
          <w:sz w:val="20"/>
          <w:szCs w:val="20"/>
        </w:rPr>
      </w:pPr>
      <w:r w:rsidRPr="006871DD">
        <w:rPr>
          <w:rFonts w:cstheme="minorHAnsi"/>
          <w:noProof/>
          <w:color w:val="000000" w:themeColor="text1"/>
          <w:sz w:val="20"/>
          <w:szCs w:val="20"/>
          <w:lang w:val="en-US"/>
        </w:rPr>
        <w:drawing>
          <wp:inline distT="0" distB="0" distL="0" distR="0" wp14:anchorId="4E3DD19E" wp14:editId="349F792F">
            <wp:extent cx="5941060" cy="278955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2789555"/>
                    </a:xfrm>
                    <a:prstGeom prst="rect">
                      <a:avLst/>
                    </a:prstGeom>
                    <a:noFill/>
                    <a:ln>
                      <a:noFill/>
                    </a:ln>
                  </pic:spPr>
                </pic:pic>
              </a:graphicData>
            </a:graphic>
          </wp:inline>
        </w:drawing>
      </w:r>
      <w:r w:rsidRPr="006871DD">
        <w:rPr>
          <w:rFonts w:cstheme="minorHAnsi"/>
          <w:color w:val="0D0D0D" w:themeColor="text1" w:themeTint="F2"/>
          <w:sz w:val="20"/>
          <w:szCs w:val="20"/>
        </w:rPr>
        <w:t>Imagine 3</w:t>
      </w:r>
    </w:p>
    <w:p w14:paraId="30834E81" w14:textId="77777777" w:rsidR="002320DB" w:rsidRPr="006871DD" w:rsidRDefault="002320DB" w:rsidP="002320DB">
      <w:pPr>
        <w:pStyle w:val="ListParagraph"/>
        <w:spacing w:after="0" w:line="240" w:lineRule="auto"/>
        <w:jc w:val="both"/>
        <w:rPr>
          <w:rFonts w:cstheme="minorHAnsi"/>
          <w:color w:val="0D0D0D" w:themeColor="text1" w:themeTint="F2"/>
          <w:sz w:val="20"/>
          <w:szCs w:val="20"/>
        </w:rPr>
      </w:pPr>
    </w:p>
    <w:p w14:paraId="386776FE" w14:textId="77777777" w:rsidR="002320DB" w:rsidRPr="006871DD" w:rsidRDefault="002320DB" w:rsidP="002320DB">
      <w:pPr>
        <w:spacing w:after="0" w:line="240" w:lineRule="auto"/>
        <w:jc w:val="center"/>
        <w:rPr>
          <w:rFonts w:cstheme="minorHAnsi"/>
          <w:color w:val="0D0D0D" w:themeColor="text1" w:themeTint="F2"/>
          <w:sz w:val="20"/>
          <w:szCs w:val="20"/>
        </w:rPr>
      </w:pPr>
      <w:r w:rsidRPr="006871DD">
        <w:rPr>
          <w:rFonts w:cstheme="minorHAnsi"/>
          <w:noProof/>
          <w:color w:val="000000" w:themeColor="text1"/>
          <w:sz w:val="20"/>
          <w:szCs w:val="20"/>
          <w:lang w:val="en-US"/>
        </w:rPr>
        <w:lastRenderedPageBreak/>
        <w:drawing>
          <wp:inline distT="0" distB="0" distL="0" distR="0" wp14:anchorId="64F8D14B" wp14:editId="3882268E">
            <wp:extent cx="5941060" cy="310388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103880"/>
                    </a:xfrm>
                    <a:prstGeom prst="rect">
                      <a:avLst/>
                    </a:prstGeom>
                    <a:noFill/>
                    <a:ln>
                      <a:noFill/>
                    </a:ln>
                  </pic:spPr>
                </pic:pic>
              </a:graphicData>
            </a:graphic>
          </wp:inline>
        </w:drawing>
      </w:r>
      <w:r w:rsidRPr="006871DD">
        <w:rPr>
          <w:rFonts w:cstheme="minorHAnsi"/>
          <w:color w:val="0D0D0D" w:themeColor="text1" w:themeTint="F2"/>
          <w:sz w:val="20"/>
          <w:szCs w:val="20"/>
        </w:rPr>
        <w:t>Imagine 4</w:t>
      </w:r>
    </w:p>
    <w:p w14:paraId="744CB6BA" w14:textId="77777777" w:rsidR="002320DB" w:rsidRPr="006871DD" w:rsidRDefault="002320DB" w:rsidP="002320DB">
      <w:pPr>
        <w:pStyle w:val="ListParagraph"/>
        <w:spacing w:after="0" w:line="240" w:lineRule="auto"/>
        <w:ind w:left="0"/>
        <w:jc w:val="center"/>
        <w:rPr>
          <w:rFonts w:cstheme="minorHAnsi"/>
          <w:color w:val="0D0D0D" w:themeColor="text1" w:themeTint="F2"/>
          <w:sz w:val="20"/>
          <w:szCs w:val="20"/>
        </w:rPr>
      </w:pPr>
      <w:r w:rsidRPr="006871DD">
        <w:rPr>
          <w:rFonts w:cstheme="minorHAnsi"/>
          <w:i/>
          <w:noProof/>
          <w:sz w:val="20"/>
          <w:szCs w:val="20"/>
          <w:lang w:val="en-US"/>
        </w:rPr>
        <w:drawing>
          <wp:inline distT="0" distB="0" distL="0" distR="0" wp14:anchorId="740DD62C" wp14:editId="51DE45DA">
            <wp:extent cx="5941060" cy="279908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6871DD">
        <w:rPr>
          <w:rFonts w:cstheme="minorHAnsi"/>
          <w:color w:val="0D0D0D" w:themeColor="text1" w:themeTint="F2"/>
          <w:sz w:val="20"/>
          <w:szCs w:val="20"/>
        </w:rPr>
        <w:t>Imagine 5</w:t>
      </w:r>
    </w:p>
    <w:p w14:paraId="3E0AF036" w14:textId="77777777" w:rsidR="002320DB" w:rsidRPr="006871DD" w:rsidRDefault="002320DB" w:rsidP="002320DB">
      <w:pPr>
        <w:pStyle w:val="ListParagraph"/>
        <w:spacing w:after="0" w:line="240" w:lineRule="auto"/>
        <w:jc w:val="both"/>
        <w:rPr>
          <w:rFonts w:cstheme="minorHAnsi"/>
          <w:color w:val="0D0D0D" w:themeColor="text1" w:themeTint="F2"/>
          <w:sz w:val="20"/>
          <w:szCs w:val="20"/>
        </w:rPr>
      </w:pPr>
    </w:p>
    <w:p w14:paraId="44AE1E29" w14:textId="77777777" w:rsidR="002320DB" w:rsidRPr="006871DD" w:rsidRDefault="002320DB" w:rsidP="002320DB">
      <w:pPr>
        <w:pStyle w:val="ListParagraph"/>
        <w:spacing w:after="0" w:line="240" w:lineRule="auto"/>
        <w:jc w:val="both"/>
        <w:rPr>
          <w:rFonts w:cstheme="minorHAnsi"/>
          <w:sz w:val="20"/>
          <w:szCs w:val="20"/>
        </w:rPr>
      </w:pPr>
    </w:p>
    <w:p w14:paraId="66C7DCDD" w14:textId="77777777" w:rsidR="002320DB" w:rsidRPr="006871DD" w:rsidRDefault="002320DB" w:rsidP="002320DB">
      <w:pPr>
        <w:pStyle w:val="ListParagraph"/>
        <w:spacing w:after="0" w:line="240" w:lineRule="auto"/>
        <w:ind w:left="0"/>
        <w:jc w:val="center"/>
        <w:rPr>
          <w:rFonts w:cstheme="minorHAnsi"/>
          <w:sz w:val="20"/>
          <w:szCs w:val="20"/>
        </w:rPr>
      </w:pPr>
      <w:r w:rsidRPr="006871DD">
        <w:rPr>
          <w:rFonts w:cstheme="minorHAnsi"/>
          <w:noProof/>
          <w:sz w:val="20"/>
          <w:szCs w:val="20"/>
          <w:lang w:val="en-US"/>
        </w:rPr>
        <w:lastRenderedPageBreak/>
        <w:drawing>
          <wp:inline distT="0" distB="0" distL="0" distR="0" wp14:anchorId="572A9D60" wp14:editId="18E45C45">
            <wp:extent cx="5941060" cy="3180080"/>
            <wp:effectExtent l="0" t="0" r="254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180080"/>
                    </a:xfrm>
                    <a:prstGeom prst="rect">
                      <a:avLst/>
                    </a:prstGeom>
                    <a:noFill/>
                    <a:ln>
                      <a:noFill/>
                    </a:ln>
                  </pic:spPr>
                </pic:pic>
              </a:graphicData>
            </a:graphic>
          </wp:inline>
        </w:drawing>
      </w:r>
      <w:r w:rsidRPr="006871DD">
        <w:rPr>
          <w:rFonts w:cstheme="minorHAnsi"/>
          <w:color w:val="0D0D0D" w:themeColor="text1" w:themeTint="F2"/>
          <w:sz w:val="20"/>
          <w:szCs w:val="20"/>
        </w:rPr>
        <w:t>Imagine 6</w:t>
      </w:r>
    </w:p>
    <w:p w14:paraId="1C70FF8D" w14:textId="77777777" w:rsidR="002320DB" w:rsidRPr="006871DD" w:rsidRDefault="002320DB" w:rsidP="002320DB">
      <w:pPr>
        <w:pStyle w:val="ListParagraph"/>
        <w:spacing w:after="0" w:line="240" w:lineRule="auto"/>
        <w:jc w:val="both"/>
        <w:rPr>
          <w:rFonts w:cstheme="minorHAnsi"/>
          <w:sz w:val="20"/>
          <w:szCs w:val="20"/>
        </w:rPr>
      </w:pPr>
    </w:p>
    <w:p w14:paraId="360881F7" w14:textId="77777777" w:rsidR="002320DB" w:rsidRPr="006871DD" w:rsidRDefault="002320DB" w:rsidP="002320DB">
      <w:pPr>
        <w:pStyle w:val="ListParagraph"/>
        <w:spacing w:after="0" w:line="240" w:lineRule="auto"/>
        <w:ind w:left="0"/>
        <w:jc w:val="center"/>
        <w:rPr>
          <w:rFonts w:cstheme="minorHAnsi"/>
          <w:color w:val="0D0D0D" w:themeColor="text1" w:themeTint="F2"/>
          <w:sz w:val="20"/>
          <w:szCs w:val="20"/>
        </w:rPr>
      </w:pPr>
      <w:r w:rsidRPr="006871DD">
        <w:rPr>
          <w:rFonts w:cstheme="minorHAnsi"/>
          <w:noProof/>
          <w:sz w:val="20"/>
          <w:szCs w:val="20"/>
          <w:lang w:val="en-US"/>
        </w:rPr>
        <w:drawing>
          <wp:inline distT="0" distB="0" distL="0" distR="0" wp14:anchorId="0BB4883B" wp14:editId="27DAE5A6">
            <wp:extent cx="5941060" cy="31324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132455"/>
                    </a:xfrm>
                    <a:prstGeom prst="rect">
                      <a:avLst/>
                    </a:prstGeom>
                    <a:noFill/>
                    <a:ln>
                      <a:noFill/>
                    </a:ln>
                  </pic:spPr>
                </pic:pic>
              </a:graphicData>
            </a:graphic>
          </wp:inline>
        </w:drawing>
      </w:r>
      <w:r w:rsidRPr="006871DD">
        <w:rPr>
          <w:rFonts w:cstheme="minorHAnsi"/>
          <w:color w:val="0D0D0D" w:themeColor="text1" w:themeTint="F2"/>
          <w:sz w:val="20"/>
          <w:szCs w:val="20"/>
        </w:rPr>
        <w:t>Imagine 7</w:t>
      </w:r>
    </w:p>
    <w:p w14:paraId="7F6EADFA" w14:textId="77777777" w:rsidR="002320DB" w:rsidRPr="006871DD" w:rsidRDefault="002320DB" w:rsidP="002320DB">
      <w:pPr>
        <w:pStyle w:val="ListParagraph"/>
        <w:spacing w:after="0" w:line="240" w:lineRule="auto"/>
        <w:jc w:val="both"/>
        <w:rPr>
          <w:rFonts w:cstheme="minorHAnsi"/>
          <w:color w:val="0D0D0D" w:themeColor="text1" w:themeTint="F2"/>
          <w:sz w:val="20"/>
          <w:szCs w:val="20"/>
        </w:rPr>
      </w:pPr>
    </w:p>
    <w:p w14:paraId="54155A70" w14:textId="77777777" w:rsidR="002320DB" w:rsidRPr="006871DD" w:rsidRDefault="002320DB" w:rsidP="002320DB">
      <w:pPr>
        <w:pStyle w:val="ListParagraph"/>
        <w:spacing w:after="0" w:line="240" w:lineRule="auto"/>
        <w:jc w:val="both"/>
        <w:rPr>
          <w:rFonts w:cstheme="minorHAnsi"/>
          <w:color w:val="0D0D0D" w:themeColor="text1" w:themeTint="F2"/>
          <w:sz w:val="20"/>
          <w:szCs w:val="20"/>
        </w:rPr>
      </w:pPr>
    </w:p>
    <w:p w14:paraId="523B5606" w14:textId="77777777" w:rsidR="002320DB" w:rsidRPr="006871DD" w:rsidRDefault="002320DB" w:rsidP="002320DB">
      <w:pPr>
        <w:pStyle w:val="ListParagraph"/>
        <w:spacing w:after="0" w:line="240" w:lineRule="auto"/>
        <w:ind w:left="0"/>
        <w:jc w:val="center"/>
        <w:rPr>
          <w:rFonts w:cstheme="minorHAnsi"/>
          <w:color w:val="0D0D0D" w:themeColor="text1" w:themeTint="F2"/>
          <w:sz w:val="20"/>
          <w:szCs w:val="20"/>
        </w:rPr>
      </w:pPr>
      <w:r w:rsidRPr="006871DD">
        <w:rPr>
          <w:rFonts w:cstheme="minorHAnsi"/>
          <w:noProof/>
          <w:sz w:val="20"/>
          <w:szCs w:val="20"/>
          <w:lang w:val="en-US"/>
        </w:rPr>
        <w:lastRenderedPageBreak/>
        <w:drawing>
          <wp:inline distT="0" distB="0" distL="0" distR="0" wp14:anchorId="13A8DD36" wp14:editId="503B142B">
            <wp:extent cx="5941060" cy="296100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961005"/>
                    </a:xfrm>
                    <a:prstGeom prst="rect">
                      <a:avLst/>
                    </a:prstGeom>
                    <a:noFill/>
                    <a:ln>
                      <a:noFill/>
                    </a:ln>
                  </pic:spPr>
                </pic:pic>
              </a:graphicData>
            </a:graphic>
          </wp:inline>
        </w:drawing>
      </w:r>
      <w:r w:rsidRPr="006871DD">
        <w:rPr>
          <w:rFonts w:cstheme="minorHAnsi"/>
          <w:color w:val="0D0D0D" w:themeColor="text1" w:themeTint="F2"/>
          <w:sz w:val="20"/>
          <w:szCs w:val="20"/>
        </w:rPr>
        <w:t>Imagine 8</w:t>
      </w:r>
    </w:p>
    <w:p w14:paraId="49600E21" w14:textId="77777777" w:rsidR="002320DB" w:rsidRPr="006871DD" w:rsidRDefault="002320DB" w:rsidP="002320DB">
      <w:pPr>
        <w:spacing w:after="0" w:line="240" w:lineRule="auto"/>
        <w:jc w:val="center"/>
        <w:rPr>
          <w:rFonts w:cstheme="minorHAnsi"/>
          <w:color w:val="0D0D0D" w:themeColor="text1" w:themeTint="F2"/>
          <w:sz w:val="20"/>
          <w:szCs w:val="20"/>
        </w:rPr>
      </w:pPr>
      <w:r w:rsidRPr="006871DD">
        <w:rPr>
          <w:rFonts w:cstheme="minorHAnsi"/>
          <w:noProof/>
          <w:sz w:val="20"/>
          <w:szCs w:val="20"/>
          <w:lang w:val="en-US"/>
        </w:rPr>
        <w:drawing>
          <wp:inline distT="0" distB="0" distL="0" distR="0" wp14:anchorId="05818E44" wp14:editId="563B759B">
            <wp:extent cx="5941060" cy="279908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6871DD">
        <w:rPr>
          <w:rFonts w:cstheme="minorHAnsi"/>
          <w:color w:val="0D0D0D" w:themeColor="text1" w:themeTint="F2"/>
          <w:sz w:val="20"/>
          <w:szCs w:val="20"/>
        </w:rPr>
        <w:t>Imagine 9</w:t>
      </w:r>
    </w:p>
    <w:p w14:paraId="050ADBB0" w14:textId="77777777" w:rsidR="002320DB" w:rsidRPr="006871DD" w:rsidRDefault="002320DB" w:rsidP="002320DB">
      <w:pPr>
        <w:spacing w:after="0" w:line="240" w:lineRule="auto"/>
        <w:ind w:left="360"/>
        <w:jc w:val="both"/>
        <w:rPr>
          <w:rFonts w:cstheme="minorHAnsi"/>
          <w:color w:val="0D0D0D" w:themeColor="text1" w:themeTint="F2"/>
          <w:sz w:val="20"/>
          <w:szCs w:val="20"/>
        </w:rPr>
      </w:pPr>
    </w:p>
    <w:p w14:paraId="0C9A9E4C" w14:textId="77777777" w:rsidR="002320DB" w:rsidRPr="006871DD" w:rsidRDefault="002320DB" w:rsidP="002320DB">
      <w:pPr>
        <w:tabs>
          <w:tab w:val="left" w:pos="0"/>
        </w:tabs>
        <w:spacing w:after="0" w:line="240" w:lineRule="auto"/>
        <w:jc w:val="center"/>
        <w:rPr>
          <w:rFonts w:cstheme="minorHAnsi"/>
          <w:color w:val="0D0D0D" w:themeColor="text1" w:themeTint="F2"/>
          <w:sz w:val="20"/>
          <w:szCs w:val="20"/>
        </w:rPr>
      </w:pPr>
      <w:r w:rsidRPr="006871DD">
        <w:rPr>
          <w:rFonts w:cstheme="minorHAnsi"/>
          <w:noProof/>
          <w:sz w:val="20"/>
          <w:szCs w:val="20"/>
          <w:lang w:val="en-US"/>
        </w:rPr>
        <w:drawing>
          <wp:inline distT="0" distB="0" distL="0" distR="0" wp14:anchorId="421BB046" wp14:editId="3B4635A9">
            <wp:extent cx="5941060" cy="27990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6871DD">
        <w:rPr>
          <w:rFonts w:cstheme="minorHAnsi"/>
          <w:color w:val="0D0D0D" w:themeColor="text1" w:themeTint="F2"/>
          <w:sz w:val="20"/>
          <w:szCs w:val="20"/>
        </w:rPr>
        <w:t>Imagine 10</w:t>
      </w:r>
    </w:p>
    <w:p w14:paraId="22B7754B" w14:textId="77777777" w:rsidR="002320DB" w:rsidRPr="006871DD" w:rsidRDefault="002320DB" w:rsidP="002320DB">
      <w:pPr>
        <w:spacing w:after="0" w:line="240" w:lineRule="auto"/>
        <w:jc w:val="center"/>
        <w:rPr>
          <w:rFonts w:cstheme="minorHAnsi"/>
          <w:color w:val="0D0D0D" w:themeColor="text1" w:themeTint="F2"/>
          <w:sz w:val="20"/>
          <w:szCs w:val="20"/>
        </w:rPr>
      </w:pPr>
      <w:r w:rsidRPr="006871DD">
        <w:rPr>
          <w:rFonts w:cstheme="minorHAnsi"/>
          <w:noProof/>
          <w:sz w:val="20"/>
          <w:szCs w:val="20"/>
          <w:lang w:val="en-US"/>
        </w:rPr>
        <w:lastRenderedPageBreak/>
        <w:drawing>
          <wp:inline distT="0" distB="0" distL="0" distR="0" wp14:anchorId="0F857222" wp14:editId="0D783EBF">
            <wp:extent cx="5941060" cy="2837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2837180"/>
                    </a:xfrm>
                    <a:prstGeom prst="rect">
                      <a:avLst/>
                    </a:prstGeom>
                    <a:noFill/>
                    <a:ln>
                      <a:noFill/>
                    </a:ln>
                  </pic:spPr>
                </pic:pic>
              </a:graphicData>
            </a:graphic>
          </wp:inline>
        </w:drawing>
      </w:r>
      <w:r w:rsidRPr="006871DD">
        <w:rPr>
          <w:rFonts w:cstheme="minorHAnsi"/>
          <w:color w:val="0D0D0D" w:themeColor="text1" w:themeTint="F2"/>
          <w:sz w:val="20"/>
          <w:szCs w:val="20"/>
        </w:rPr>
        <w:t>Imagine 11</w:t>
      </w:r>
    </w:p>
    <w:p w14:paraId="731B941C" w14:textId="77777777" w:rsidR="002320DB" w:rsidRPr="006871DD" w:rsidRDefault="002320DB" w:rsidP="002320DB">
      <w:pPr>
        <w:pStyle w:val="ListParagraph"/>
        <w:spacing w:after="0" w:line="240" w:lineRule="auto"/>
        <w:jc w:val="both"/>
        <w:rPr>
          <w:rFonts w:cstheme="minorHAnsi"/>
          <w:b/>
          <w:sz w:val="20"/>
          <w:szCs w:val="20"/>
        </w:rPr>
      </w:pPr>
    </w:p>
    <w:p w14:paraId="040DFC86" w14:textId="77777777" w:rsidR="002320DB" w:rsidRPr="006871DD" w:rsidRDefault="002320DB" w:rsidP="002320DB">
      <w:pPr>
        <w:spacing w:after="0" w:line="240" w:lineRule="auto"/>
        <w:jc w:val="center"/>
        <w:rPr>
          <w:rFonts w:cstheme="minorHAnsi"/>
          <w:b/>
          <w:sz w:val="20"/>
          <w:szCs w:val="20"/>
        </w:rPr>
      </w:pPr>
      <w:r w:rsidRPr="006871DD">
        <w:rPr>
          <w:rFonts w:cstheme="minorHAnsi"/>
          <w:b/>
          <w:noProof/>
          <w:sz w:val="20"/>
          <w:szCs w:val="20"/>
          <w:lang w:val="en-US"/>
        </w:rPr>
        <w:drawing>
          <wp:inline distT="0" distB="0" distL="0" distR="0" wp14:anchorId="590BE84C" wp14:editId="38DB8D51">
            <wp:extent cx="5941060" cy="29038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1060" cy="2903855"/>
                    </a:xfrm>
                    <a:prstGeom prst="rect">
                      <a:avLst/>
                    </a:prstGeom>
                    <a:noFill/>
                    <a:ln>
                      <a:noFill/>
                    </a:ln>
                  </pic:spPr>
                </pic:pic>
              </a:graphicData>
            </a:graphic>
          </wp:inline>
        </w:drawing>
      </w:r>
      <w:r w:rsidRPr="006871DD">
        <w:rPr>
          <w:rFonts w:cstheme="minorHAnsi"/>
          <w:color w:val="0D0D0D" w:themeColor="text1" w:themeTint="F2"/>
          <w:sz w:val="20"/>
          <w:szCs w:val="20"/>
        </w:rPr>
        <w:t>Imagine 12</w:t>
      </w:r>
    </w:p>
    <w:p w14:paraId="279D4805" w14:textId="77777777" w:rsidR="002320DB" w:rsidRPr="006871DD" w:rsidRDefault="002320DB" w:rsidP="002320DB">
      <w:pPr>
        <w:pStyle w:val="ListParagraph"/>
        <w:spacing w:after="0" w:line="240" w:lineRule="auto"/>
        <w:jc w:val="both"/>
        <w:rPr>
          <w:rFonts w:cstheme="minorHAnsi"/>
          <w:sz w:val="20"/>
          <w:szCs w:val="20"/>
        </w:rPr>
      </w:pPr>
    </w:p>
    <w:p w14:paraId="57E0A927" w14:textId="77777777" w:rsidR="002320DB" w:rsidRPr="006871DD" w:rsidRDefault="002320DB" w:rsidP="002320DB">
      <w:pPr>
        <w:pStyle w:val="Heading1"/>
        <w:numPr>
          <w:ilvl w:val="0"/>
          <w:numId w:val="13"/>
        </w:numPr>
        <w:spacing w:before="0" w:line="240" w:lineRule="auto"/>
      </w:pPr>
      <w:bookmarkStart w:id="3" w:name="_Toc52803472"/>
      <w:bookmarkStart w:id="4" w:name="_Toc104373329"/>
      <w:bookmarkStart w:id="5" w:name="_Toc115008802"/>
      <w:r w:rsidRPr="006871DD">
        <w:t>Adaugare cereri</w:t>
      </w:r>
      <w:bookmarkEnd w:id="3"/>
      <w:r w:rsidRPr="006871DD">
        <w:t>i de finanțare</w:t>
      </w:r>
      <w:bookmarkEnd w:id="4"/>
      <w:r w:rsidRPr="006871DD">
        <w:t>/Fișa IMM RECOVER</w:t>
      </w:r>
      <w:bookmarkEnd w:id="5"/>
      <w:r w:rsidRPr="006871DD">
        <w:t xml:space="preserve"> </w:t>
      </w:r>
    </w:p>
    <w:p w14:paraId="60C625FE" w14:textId="77777777" w:rsidR="002320DB" w:rsidRPr="006871DD" w:rsidRDefault="002320DB" w:rsidP="002320DB">
      <w:pPr>
        <w:spacing w:after="0" w:line="240" w:lineRule="auto"/>
        <w:jc w:val="both"/>
        <w:rPr>
          <w:rFonts w:cstheme="minorHAnsi"/>
          <w:sz w:val="20"/>
          <w:szCs w:val="20"/>
          <w:lang w:eastAsia="ro-RO"/>
        </w:rPr>
      </w:pPr>
    </w:p>
    <w:p w14:paraId="2CAC5F89" w14:textId="77777777" w:rsidR="002320DB" w:rsidRPr="006871DD" w:rsidRDefault="002320DB" w:rsidP="002320DB">
      <w:pPr>
        <w:pStyle w:val="ListParagraph"/>
        <w:spacing w:after="0" w:line="240" w:lineRule="auto"/>
        <w:ind w:left="0"/>
        <w:jc w:val="both"/>
        <w:rPr>
          <w:rFonts w:cstheme="minorHAnsi"/>
          <w:sz w:val="20"/>
          <w:szCs w:val="20"/>
          <w:lang w:eastAsia="ro-RO"/>
        </w:rPr>
      </w:pPr>
      <w:r w:rsidRPr="006871DD">
        <w:rPr>
          <w:rFonts w:cstheme="minorHAnsi"/>
          <w:sz w:val="20"/>
          <w:szCs w:val="20"/>
          <w:lang w:eastAsia="ro-RO"/>
        </w:rPr>
        <w:t>Pentru adaugarea unei ciorne, care va reprezenta Fișa IMM RECOVER, utilizatorul:</w:t>
      </w:r>
    </w:p>
    <w:p w14:paraId="6BD9D193" w14:textId="77777777" w:rsidR="002320DB" w:rsidRPr="006871DD" w:rsidRDefault="002320DB" w:rsidP="002320DB">
      <w:pPr>
        <w:pStyle w:val="ListParagraph"/>
        <w:spacing w:after="0" w:line="240" w:lineRule="auto"/>
        <w:ind w:left="0"/>
        <w:jc w:val="both"/>
        <w:rPr>
          <w:rFonts w:cstheme="minorHAnsi"/>
          <w:sz w:val="20"/>
          <w:szCs w:val="20"/>
          <w:lang w:eastAsia="ro-RO"/>
        </w:rPr>
      </w:pPr>
    </w:p>
    <w:p w14:paraId="1E49E732" w14:textId="77777777" w:rsidR="002320DB" w:rsidRPr="006871DD" w:rsidRDefault="002320DB" w:rsidP="002320DB">
      <w:pPr>
        <w:pStyle w:val="ListParagraph"/>
        <w:numPr>
          <w:ilvl w:val="0"/>
          <w:numId w:val="2"/>
        </w:numPr>
        <w:spacing w:after="0" w:line="240" w:lineRule="auto"/>
        <w:jc w:val="both"/>
        <w:rPr>
          <w:rFonts w:cstheme="minorHAnsi"/>
          <w:b/>
          <w:sz w:val="20"/>
          <w:szCs w:val="20"/>
          <w:lang w:eastAsia="ro-RO"/>
        </w:rPr>
      </w:pPr>
      <w:r w:rsidRPr="006871DD">
        <w:rPr>
          <w:rFonts w:cstheme="minorHAnsi"/>
          <w:b/>
          <w:sz w:val="20"/>
          <w:szCs w:val="20"/>
          <w:lang w:eastAsia="ro-RO"/>
        </w:rPr>
        <w:t xml:space="preserve">se va autentifica in sistemul informatic- </w:t>
      </w:r>
      <w:hyperlink r:id="rId25" w:history="1">
        <w:r w:rsidRPr="006871DD">
          <w:rPr>
            <w:rStyle w:val="Hyperlink"/>
            <w:rFonts w:cstheme="minorHAnsi"/>
            <w:b/>
            <w:sz w:val="20"/>
            <w:szCs w:val="20"/>
            <w:lang w:eastAsia="ro-RO"/>
          </w:rPr>
          <w:t>https://granturi.imm.gov.ro/</w:t>
        </w:r>
      </w:hyperlink>
    </w:p>
    <w:p w14:paraId="14372722" w14:textId="77777777" w:rsidR="002320DB" w:rsidRPr="006871DD" w:rsidRDefault="002320DB" w:rsidP="002320DB">
      <w:pPr>
        <w:pStyle w:val="ListParagraph"/>
        <w:numPr>
          <w:ilvl w:val="0"/>
          <w:numId w:val="2"/>
        </w:numPr>
        <w:spacing w:after="0" w:line="240" w:lineRule="auto"/>
        <w:jc w:val="both"/>
        <w:rPr>
          <w:rFonts w:cstheme="minorHAnsi"/>
          <w:b/>
          <w:sz w:val="20"/>
          <w:szCs w:val="20"/>
          <w:lang w:eastAsia="ro-RO"/>
        </w:rPr>
      </w:pPr>
      <w:r w:rsidRPr="006871DD">
        <w:rPr>
          <w:rFonts w:cstheme="minorHAnsi"/>
          <w:b/>
          <w:sz w:val="20"/>
          <w:szCs w:val="20"/>
          <w:lang w:eastAsia="ro-RO"/>
        </w:rPr>
        <w:t>va selecta entitatea juridică</w:t>
      </w:r>
      <w:r w:rsidRPr="006871DD">
        <w:rPr>
          <w:rFonts w:cstheme="minorHAnsi"/>
          <w:sz w:val="20"/>
          <w:szCs w:val="20"/>
          <w:lang w:eastAsia="ro-RO"/>
        </w:rPr>
        <w:t xml:space="preserve"> (inrolata anterior)</w:t>
      </w:r>
    </w:p>
    <w:p w14:paraId="22E4FF25" w14:textId="77777777" w:rsidR="002320DB" w:rsidRPr="006871DD" w:rsidRDefault="002320DB" w:rsidP="002320DB">
      <w:pPr>
        <w:pStyle w:val="ListParagraph"/>
        <w:numPr>
          <w:ilvl w:val="0"/>
          <w:numId w:val="2"/>
        </w:numPr>
        <w:spacing w:after="0" w:line="240" w:lineRule="auto"/>
        <w:jc w:val="both"/>
        <w:rPr>
          <w:rFonts w:cstheme="minorHAnsi"/>
          <w:b/>
          <w:sz w:val="20"/>
          <w:szCs w:val="20"/>
          <w:lang w:eastAsia="ro-RO"/>
        </w:rPr>
      </w:pPr>
      <w:r w:rsidRPr="006871DD">
        <w:rPr>
          <w:rFonts w:cstheme="minorHAnsi"/>
          <w:b/>
          <w:sz w:val="20"/>
          <w:szCs w:val="20"/>
          <w:lang w:eastAsia="ro-RO"/>
        </w:rPr>
        <w:t>va accesa secțiunea</w:t>
      </w:r>
      <w:r w:rsidRPr="006871DD">
        <w:rPr>
          <w:rFonts w:cstheme="minorHAnsi"/>
          <w:sz w:val="20"/>
          <w:szCs w:val="20"/>
          <w:lang w:eastAsia="ro-RO"/>
        </w:rPr>
        <w:t xml:space="preserve"> </w:t>
      </w:r>
      <w:r w:rsidRPr="006871DD">
        <w:rPr>
          <w:rFonts w:cstheme="minorHAnsi"/>
          <w:b/>
          <w:sz w:val="20"/>
          <w:szCs w:val="20"/>
          <w:lang w:eastAsia="ro-RO"/>
        </w:rPr>
        <w:t>Depunere</w:t>
      </w:r>
      <w:r w:rsidRPr="006871DD">
        <w:rPr>
          <w:rFonts w:cstheme="minorHAnsi"/>
          <w:sz w:val="20"/>
          <w:szCs w:val="20"/>
          <w:lang w:eastAsia="ro-RO"/>
        </w:rPr>
        <w:t xml:space="preserve">- </w:t>
      </w:r>
      <w:r w:rsidRPr="006871DD">
        <w:rPr>
          <w:rFonts w:cstheme="minorHAnsi"/>
          <w:b/>
          <w:sz w:val="20"/>
          <w:szCs w:val="20"/>
          <w:lang w:eastAsia="ro-RO"/>
        </w:rPr>
        <w:t>Cereri</w:t>
      </w:r>
    </w:p>
    <w:p w14:paraId="461D0655" w14:textId="77777777" w:rsidR="002320DB" w:rsidRPr="006871DD" w:rsidRDefault="002320DB" w:rsidP="002320DB">
      <w:pPr>
        <w:pStyle w:val="ListParagraph"/>
        <w:numPr>
          <w:ilvl w:val="0"/>
          <w:numId w:val="2"/>
        </w:numPr>
        <w:spacing w:after="0" w:line="240" w:lineRule="auto"/>
        <w:jc w:val="both"/>
        <w:rPr>
          <w:rFonts w:cstheme="minorHAnsi"/>
          <w:b/>
          <w:sz w:val="20"/>
          <w:szCs w:val="20"/>
          <w:lang w:eastAsia="ro-RO"/>
        </w:rPr>
      </w:pPr>
      <w:r w:rsidRPr="006871DD">
        <w:rPr>
          <w:rFonts w:cstheme="minorHAnsi"/>
          <w:b/>
          <w:sz w:val="20"/>
          <w:szCs w:val="20"/>
          <w:lang w:eastAsia="ro-RO"/>
        </w:rPr>
        <w:t>va crea ciorna din tabul Ciorne, apasand buton „</w:t>
      </w:r>
      <w:r w:rsidRPr="006871DD">
        <w:rPr>
          <w:rFonts w:cstheme="minorHAnsi"/>
          <w:b/>
          <w:color w:val="0070C0"/>
          <w:sz w:val="20"/>
          <w:szCs w:val="20"/>
          <w:lang w:eastAsia="ro-RO"/>
        </w:rPr>
        <w:t>Adauga</w:t>
      </w:r>
      <w:r w:rsidRPr="006871DD">
        <w:rPr>
          <w:rFonts w:cstheme="minorHAnsi"/>
          <w:b/>
          <w:sz w:val="20"/>
          <w:szCs w:val="20"/>
          <w:lang w:eastAsia="ro-RO"/>
        </w:rPr>
        <w:t>” (dreapta-sus)</w:t>
      </w:r>
    </w:p>
    <w:p w14:paraId="6288C730" w14:textId="77777777" w:rsidR="002320DB" w:rsidRPr="006871DD" w:rsidRDefault="002320DB" w:rsidP="002320DB">
      <w:pPr>
        <w:pStyle w:val="ListParagraph"/>
        <w:spacing w:after="0" w:line="240" w:lineRule="auto"/>
        <w:ind w:left="0"/>
        <w:jc w:val="both"/>
        <w:rPr>
          <w:rFonts w:cstheme="minorHAnsi"/>
          <w:sz w:val="20"/>
          <w:szCs w:val="20"/>
          <w:lang w:eastAsia="ro-RO"/>
        </w:rPr>
      </w:pPr>
    </w:p>
    <w:p w14:paraId="344E7440" w14:textId="77777777" w:rsidR="002320DB" w:rsidRPr="006871DD" w:rsidRDefault="002320DB" w:rsidP="002320DB">
      <w:pPr>
        <w:pStyle w:val="ListParagraph"/>
        <w:spacing w:after="0" w:line="240" w:lineRule="auto"/>
        <w:ind w:left="0"/>
        <w:jc w:val="center"/>
        <w:rPr>
          <w:rFonts w:cstheme="minorHAnsi"/>
          <w:sz w:val="20"/>
          <w:szCs w:val="20"/>
          <w:lang w:eastAsia="ro-RO"/>
        </w:rPr>
      </w:pPr>
      <w:r w:rsidRPr="006871DD">
        <w:rPr>
          <w:rFonts w:cstheme="minorHAnsi"/>
          <w:noProof/>
          <w:sz w:val="20"/>
          <w:szCs w:val="20"/>
          <w:lang w:val="en-US"/>
        </w:rPr>
        <w:lastRenderedPageBreak/>
        <w:drawing>
          <wp:inline distT="0" distB="0" distL="0" distR="0" wp14:anchorId="59C930DE" wp14:editId="1664A9B0">
            <wp:extent cx="5941060" cy="2913380"/>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6871DD">
        <w:rPr>
          <w:rFonts w:cstheme="minorHAnsi"/>
          <w:color w:val="0D0D0D" w:themeColor="text1" w:themeTint="F2"/>
          <w:sz w:val="20"/>
          <w:szCs w:val="20"/>
        </w:rPr>
        <w:t>Imagine 13</w:t>
      </w:r>
    </w:p>
    <w:p w14:paraId="40CE7FBC" w14:textId="77777777" w:rsidR="002320DB" w:rsidRPr="006871DD" w:rsidRDefault="002320DB" w:rsidP="002320DB">
      <w:pPr>
        <w:pStyle w:val="ListParagraph"/>
        <w:spacing w:after="0" w:line="240" w:lineRule="auto"/>
        <w:ind w:left="0"/>
        <w:jc w:val="both"/>
        <w:rPr>
          <w:rFonts w:cstheme="minorHAnsi"/>
          <w:sz w:val="20"/>
          <w:szCs w:val="20"/>
          <w:lang w:eastAsia="ro-RO"/>
        </w:rPr>
      </w:pPr>
    </w:p>
    <w:p w14:paraId="4D0729E2" w14:textId="77777777" w:rsidR="002320DB" w:rsidRPr="006871DD" w:rsidRDefault="002320DB" w:rsidP="002320DB">
      <w:pPr>
        <w:pStyle w:val="ListParagraph"/>
        <w:spacing w:after="0" w:line="240" w:lineRule="auto"/>
        <w:ind w:left="0"/>
        <w:jc w:val="both"/>
        <w:rPr>
          <w:rFonts w:cstheme="minorHAnsi"/>
          <w:sz w:val="20"/>
          <w:szCs w:val="20"/>
        </w:rPr>
      </w:pPr>
    </w:p>
    <w:p w14:paraId="26DEB418" w14:textId="77777777" w:rsidR="002320DB" w:rsidRPr="006871DD" w:rsidRDefault="002320DB" w:rsidP="002320DB">
      <w:pPr>
        <w:pStyle w:val="ListParagraph"/>
        <w:spacing w:after="0" w:line="240" w:lineRule="auto"/>
        <w:ind w:left="0"/>
        <w:jc w:val="center"/>
        <w:rPr>
          <w:rFonts w:cstheme="minorHAnsi"/>
          <w:sz w:val="20"/>
          <w:szCs w:val="20"/>
          <w:lang w:eastAsia="ro-RO"/>
        </w:rPr>
      </w:pPr>
      <w:r w:rsidRPr="006871DD">
        <w:rPr>
          <w:rFonts w:cstheme="minorHAnsi"/>
          <w:noProof/>
          <w:sz w:val="20"/>
          <w:szCs w:val="20"/>
          <w:lang w:val="en-US"/>
        </w:rPr>
        <w:drawing>
          <wp:inline distT="0" distB="0" distL="0" distR="0" wp14:anchorId="2ECE9423" wp14:editId="4615DC54">
            <wp:extent cx="5941060" cy="2913380"/>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6871DD">
        <w:rPr>
          <w:rFonts w:cstheme="minorHAnsi"/>
          <w:color w:val="0D0D0D" w:themeColor="text1" w:themeTint="F2"/>
          <w:sz w:val="20"/>
          <w:szCs w:val="20"/>
        </w:rPr>
        <w:t>Imagine 14</w:t>
      </w:r>
    </w:p>
    <w:p w14:paraId="48AFD343" w14:textId="77777777" w:rsidR="002320DB" w:rsidRPr="006871DD" w:rsidRDefault="002320DB" w:rsidP="002320DB">
      <w:pPr>
        <w:spacing w:after="0" w:line="240" w:lineRule="auto"/>
        <w:jc w:val="both"/>
        <w:rPr>
          <w:rFonts w:cstheme="minorHAnsi"/>
          <w:sz w:val="20"/>
          <w:szCs w:val="20"/>
        </w:rPr>
      </w:pPr>
    </w:p>
    <w:p w14:paraId="1C488350"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 xml:space="preserve">Apasarea butonului </w:t>
      </w:r>
      <w:r w:rsidRPr="006871DD">
        <w:rPr>
          <w:rFonts w:cstheme="minorHAnsi"/>
          <w:b/>
          <w:sz w:val="20"/>
          <w:szCs w:val="20"/>
        </w:rPr>
        <w:t>Adaugă</w:t>
      </w:r>
      <w:r w:rsidRPr="006871DD">
        <w:rPr>
          <w:rFonts w:cstheme="minorHAnsi"/>
          <w:sz w:val="20"/>
          <w:szCs w:val="20"/>
        </w:rPr>
        <w:t xml:space="preserve"> va genera deschiderea modalului </w:t>
      </w:r>
      <w:r w:rsidRPr="006871DD">
        <w:rPr>
          <w:rFonts w:cstheme="minorHAnsi"/>
          <w:b/>
          <w:sz w:val="20"/>
          <w:szCs w:val="20"/>
        </w:rPr>
        <w:t>Adaugare cerere</w:t>
      </w:r>
      <w:r w:rsidRPr="006871DD">
        <w:rPr>
          <w:rFonts w:cstheme="minorHAnsi"/>
          <w:sz w:val="20"/>
          <w:szCs w:val="20"/>
        </w:rPr>
        <w:t>, iar campurile obligatorii sunt:</w:t>
      </w:r>
    </w:p>
    <w:p w14:paraId="24E262F7" w14:textId="77777777" w:rsidR="002320DB" w:rsidRPr="006871DD" w:rsidRDefault="002320DB" w:rsidP="002320DB">
      <w:pPr>
        <w:pStyle w:val="ListParagraph"/>
        <w:numPr>
          <w:ilvl w:val="0"/>
          <w:numId w:val="3"/>
        </w:numPr>
        <w:spacing w:after="0" w:line="240" w:lineRule="auto"/>
        <w:jc w:val="both"/>
        <w:rPr>
          <w:rFonts w:cstheme="minorHAnsi"/>
          <w:b/>
          <w:sz w:val="20"/>
          <w:szCs w:val="20"/>
        </w:rPr>
      </w:pPr>
      <w:r w:rsidRPr="006871DD">
        <w:rPr>
          <w:rFonts w:cstheme="minorHAnsi"/>
          <w:b/>
          <w:sz w:val="20"/>
          <w:szCs w:val="20"/>
        </w:rPr>
        <w:t xml:space="preserve">Titlul- </w:t>
      </w:r>
      <w:r w:rsidRPr="006871DD">
        <w:rPr>
          <w:rFonts w:cstheme="minorHAnsi"/>
          <w:sz w:val="20"/>
          <w:szCs w:val="20"/>
        </w:rPr>
        <w:t>campul va fi completat de utilizator dupa preferinte. Nu exista vreo regula în acest sens</w:t>
      </w:r>
    </w:p>
    <w:p w14:paraId="1BFB5B79" w14:textId="3A08F935" w:rsidR="002320DB" w:rsidRPr="006871DD" w:rsidRDefault="002320DB" w:rsidP="002320DB">
      <w:pPr>
        <w:pStyle w:val="ListParagraph"/>
        <w:numPr>
          <w:ilvl w:val="0"/>
          <w:numId w:val="3"/>
        </w:numPr>
        <w:spacing w:after="0" w:line="240" w:lineRule="auto"/>
        <w:jc w:val="both"/>
        <w:rPr>
          <w:rFonts w:cstheme="minorHAnsi"/>
          <w:b/>
          <w:sz w:val="20"/>
          <w:szCs w:val="20"/>
        </w:rPr>
      </w:pPr>
      <w:r w:rsidRPr="006871DD">
        <w:rPr>
          <w:rFonts w:cstheme="minorHAnsi"/>
          <w:b/>
          <w:sz w:val="20"/>
          <w:szCs w:val="20"/>
        </w:rPr>
        <w:t xml:space="preserve">Apel – </w:t>
      </w:r>
      <w:r w:rsidRPr="006871DD">
        <w:rPr>
          <w:rFonts w:cstheme="minorHAnsi"/>
          <w:sz w:val="20"/>
          <w:szCs w:val="20"/>
        </w:rPr>
        <w:t xml:space="preserve">utilizatorul va alege din lista derulanta </w:t>
      </w:r>
      <w:r w:rsidRPr="006871DD">
        <w:rPr>
          <w:rFonts w:cstheme="minorHAnsi"/>
          <w:b/>
          <w:color w:val="0D0D0D" w:themeColor="text1" w:themeTint="F2"/>
          <w:sz w:val="20"/>
          <w:szCs w:val="20"/>
          <w:shd w:val="clear" w:color="auto" w:fill="FFFFFF"/>
        </w:rPr>
        <w:t>apelul de proiecte pentru care aplică  din cadrul POIM, axa prioritară 11, Obiectivul specific 11.</w:t>
      </w:r>
      <w:r w:rsidRPr="006871DD">
        <w:rPr>
          <w:rFonts w:cstheme="minorHAnsi"/>
          <w:b/>
          <w:sz w:val="20"/>
          <w:szCs w:val="20"/>
        </w:rPr>
        <w:t xml:space="preserve">1, Eficență energetică și utilizarea energiei din surse regenerabile pentru consumul propriu la nivelul întreprinderilor, schema de </w:t>
      </w:r>
      <w:r w:rsidR="00AF4BD8" w:rsidRPr="006871DD">
        <w:rPr>
          <w:rFonts w:cstheme="minorHAnsi"/>
          <w:b/>
          <w:sz w:val="20"/>
          <w:szCs w:val="20"/>
        </w:rPr>
        <w:t>ajutor de stat</w:t>
      </w:r>
    </w:p>
    <w:p w14:paraId="14F0FE36" w14:textId="77777777" w:rsidR="002320DB" w:rsidRPr="006871DD" w:rsidRDefault="002320DB" w:rsidP="002320DB">
      <w:pPr>
        <w:spacing w:after="0" w:line="240" w:lineRule="auto"/>
        <w:jc w:val="both"/>
        <w:rPr>
          <w:rFonts w:cstheme="minorHAnsi"/>
          <w:sz w:val="20"/>
          <w:szCs w:val="20"/>
          <w:lang w:eastAsia="ro-RO"/>
        </w:rPr>
      </w:pPr>
    </w:p>
    <w:p w14:paraId="7C551B81" w14:textId="054D2D37" w:rsidR="002320DB" w:rsidRPr="006871DD" w:rsidRDefault="002320DB" w:rsidP="002320DB">
      <w:pPr>
        <w:spacing w:after="0" w:line="240" w:lineRule="auto"/>
        <w:jc w:val="both"/>
        <w:rPr>
          <w:rFonts w:cstheme="minorHAnsi"/>
          <w:sz w:val="20"/>
          <w:szCs w:val="20"/>
          <w:lang w:eastAsia="ro-RO"/>
        </w:rPr>
      </w:pPr>
      <w:r w:rsidRPr="006871DD">
        <w:rPr>
          <w:rFonts w:cstheme="minorHAnsi"/>
          <w:sz w:val="20"/>
          <w:szCs w:val="20"/>
          <w:lang w:eastAsia="ro-RO"/>
        </w:rPr>
        <w:t xml:space="preserve">În cadrul schemei de </w:t>
      </w:r>
      <w:r w:rsidR="00AF4BD8" w:rsidRPr="006871DD">
        <w:rPr>
          <w:rFonts w:cstheme="minorHAnsi"/>
          <w:sz w:val="20"/>
          <w:szCs w:val="20"/>
          <w:lang w:eastAsia="ro-RO"/>
        </w:rPr>
        <w:t xml:space="preserve">stat </w:t>
      </w:r>
      <w:r w:rsidRPr="006871DD">
        <w:rPr>
          <w:rFonts w:cstheme="minorHAnsi"/>
          <w:sz w:val="20"/>
          <w:szCs w:val="20"/>
          <w:lang w:eastAsia="ro-RO"/>
        </w:rPr>
        <w:t>sunt lansate 2 apeluri competivite astfel:</w:t>
      </w:r>
    </w:p>
    <w:p w14:paraId="680D256A" w14:textId="77777777" w:rsidR="002320DB" w:rsidRPr="006871DD" w:rsidRDefault="002320DB" w:rsidP="002320DB">
      <w:pPr>
        <w:pStyle w:val="ListParagraph"/>
        <w:numPr>
          <w:ilvl w:val="0"/>
          <w:numId w:val="15"/>
        </w:numPr>
        <w:spacing w:after="0" w:line="240" w:lineRule="auto"/>
        <w:jc w:val="both"/>
        <w:rPr>
          <w:rStyle w:val="salnbdy"/>
          <w:rFonts w:cstheme="minorHAnsi"/>
          <w:sz w:val="20"/>
          <w:szCs w:val="20"/>
          <w:lang w:eastAsia="ro-RO"/>
        </w:rPr>
      </w:pPr>
      <w:r w:rsidRPr="006871DD">
        <w:rPr>
          <w:rStyle w:val="salnbdy"/>
          <w:rFonts w:cstheme="minorHAnsi"/>
          <w:color w:val="000000"/>
          <w:sz w:val="20"/>
          <w:szCs w:val="20"/>
          <w:bdr w:val="none" w:sz="0" w:space="0" w:color="auto" w:frame="1"/>
          <w:shd w:val="clear" w:color="auto" w:fill="FFFFFF"/>
        </w:rPr>
        <w:t>pentru alocarea dedicată măsurilor de eficiență energetică pentru activitățile productive aferente  grupei de clase CAEN  10 și respectiv din grupa de clase CAEN 11, codurile CAEN 1106 și 1107, în conformitate cu Ordinul președintelui Institutului Național de Statistică nr. 337/2007 privind actualizarea Clasificării activităților din economia națională— CAEN, cu modificările și completările ulterioare</w:t>
      </w:r>
    </w:p>
    <w:p w14:paraId="5B612F98" w14:textId="77777777" w:rsidR="002320DB" w:rsidRPr="006871DD" w:rsidRDefault="002320DB" w:rsidP="002320DB">
      <w:pPr>
        <w:pStyle w:val="ListParagraph"/>
        <w:spacing w:after="0" w:line="240" w:lineRule="auto"/>
        <w:jc w:val="both"/>
        <w:rPr>
          <w:rStyle w:val="salnbdy"/>
          <w:rFonts w:cstheme="minorHAnsi"/>
          <w:sz w:val="20"/>
          <w:szCs w:val="20"/>
          <w:lang w:eastAsia="ro-RO"/>
        </w:rPr>
      </w:pPr>
    </w:p>
    <w:p w14:paraId="3A6BBD20" w14:textId="44655B45" w:rsidR="002320DB" w:rsidRPr="006871DD" w:rsidRDefault="002320DB" w:rsidP="002320DB">
      <w:pPr>
        <w:pStyle w:val="ListParagraph"/>
        <w:numPr>
          <w:ilvl w:val="0"/>
          <w:numId w:val="15"/>
        </w:numPr>
        <w:spacing w:after="0" w:line="240" w:lineRule="auto"/>
        <w:jc w:val="both"/>
        <w:rPr>
          <w:rFonts w:cstheme="minorHAnsi"/>
          <w:sz w:val="20"/>
          <w:szCs w:val="20"/>
          <w:lang w:eastAsia="ro-RO"/>
        </w:rPr>
      </w:pPr>
      <w:r w:rsidRPr="006871DD">
        <w:rPr>
          <w:rStyle w:val="salnbdy"/>
          <w:rFonts w:cstheme="minorHAnsi"/>
          <w:color w:val="000000"/>
          <w:sz w:val="20"/>
          <w:szCs w:val="20"/>
          <w:bdr w:val="none" w:sz="0" w:space="0" w:color="auto" w:frame="1"/>
          <w:shd w:val="clear" w:color="auto" w:fill="FFFFFF"/>
        </w:rPr>
        <w:t xml:space="preserve">pentru restul alocării disponibile se va lansa un alt apel de proiecte general pentru restul domeniilor în care întreprinderile își </w:t>
      </w:r>
      <w:r w:rsidRPr="006871DD">
        <w:rPr>
          <w:rFonts w:eastAsia="Calibri" w:cstheme="minorHAnsi"/>
          <w:sz w:val="20"/>
          <w:szCs w:val="20"/>
        </w:rPr>
        <w:t>desfășoară activitatea de producție/prestări servicii, cu excepția investițiilor imobiliare, consultanței, asistenței tehnice, și nu solicită finanțare pentru activitățile prevăzute în </w:t>
      </w:r>
      <w:hyperlink r:id="rId28" w:history="1">
        <w:r w:rsidRPr="006871DD">
          <w:rPr>
            <w:rFonts w:eastAsia="Calibri" w:cstheme="minorHAnsi"/>
            <w:sz w:val="20"/>
            <w:szCs w:val="20"/>
          </w:rPr>
          <w:t>anexa nr. 1 la Hotărârea Guvernului nr. 780/2006</w:t>
        </w:r>
      </w:hyperlink>
      <w:r w:rsidRPr="006871DD">
        <w:rPr>
          <w:rFonts w:eastAsia="Calibri" w:cstheme="minorHAnsi"/>
          <w:sz w:val="20"/>
          <w:szCs w:val="20"/>
        </w:rPr>
        <w:t xml:space="preserve">, cu modificările și completările ulterioare, precum și cu domeniile excluse de Regulamentul 1300/2013 al Parlamentului European și al Consiliului din 17 decembrie 2013 privind Fondul de coeziune și de abrogare a Regulamentului (CE) nr. 1084/2006 și respectiv de </w:t>
      </w:r>
      <w:r w:rsidRPr="006871DD">
        <w:rPr>
          <w:rFonts w:eastAsia="Calibri" w:cstheme="minorHAnsi"/>
          <w:sz w:val="20"/>
          <w:szCs w:val="20"/>
        </w:rPr>
        <w:lastRenderedPageBreak/>
        <w:t xml:space="preserve">Regulamentul </w:t>
      </w:r>
      <w:r w:rsidR="00AF4BD8" w:rsidRPr="006871DD">
        <w:rPr>
          <w:rFonts w:eastAsia="Calibri" w:cstheme="minorHAnsi"/>
          <w:sz w:val="20"/>
          <w:szCs w:val="20"/>
        </w:rPr>
        <w:t>651/2014</w:t>
      </w:r>
      <w:r w:rsidRPr="006871DD">
        <w:rPr>
          <w:rFonts w:eastAsia="Calibri" w:cstheme="minorHAnsi"/>
          <w:sz w:val="20"/>
          <w:szCs w:val="20"/>
        </w:rPr>
        <w:t xml:space="preserve">. Pentru domeniile excluse de regulamentele anterior menționate a se vedea secțiunea 1.9 la ghidul solicitantului/schema de </w:t>
      </w:r>
      <w:r w:rsidR="00AF4BD8" w:rsidRPr="006871DD">
        <w:rPr>
          <w:rFonts w:eastAsia="Calibri" w:cstheme="minorHAnsi"/>
          <w:sz w:val="20"/>
          <w:szCs w:val="20"/>
        </w:rPr>
        <w:t xml:space="preserve">ajutor de stat </w:t>
      </w:r>
      <w:r w:rsidRPr="006871DD">
        <w:rPr>
          <w:rFonts w:eastAsia="Calibri" w:cstheme="minorHAnsi"/>
          <w:sz w:val="20"/>
          <w:szCs w:val="20"/>
        </w:rPr>
        <w:t>aplicabilă</w:t>
      </w:r>
    </w:p>
    <w:p w14:paraId="52434579" w14:textId="77777777" w:rsidR="002320DB" w:rsidRPr="006871DD" w:rsidRDefault="002320DB" w:rsidP="002320DB">
      <w:pPr>
        <w:spacing w:after="0" w:line="240" w:lineRule="auto"/>
        <w:jc w:val="both"/>
        <w:rPr>
          <w:rFonts w:cstheme="minorHAnsi"/>
          <w:b/>
          <w:color w:val="FF0000"/>
          <w:sz w:val="20"/>
          <w:szCs w:val="20"/>
        </w:rPr>
      </w:pPr>
    </w:p>
    <w:p w14:paraId="79CD0C6B" w14:textId="77777777" w:rsidR="002320DB" w:rsidRPr="006871DD" w:rsidRDefault="002320DB" w:rsidP="002320DB">
      <w:pPr>
        <w:spacing w:after="0" w:line="240" w:lineRule="auto"/>
        <w:jc w:val="both"/>
        <w:rPr>
          <w:rFonts w:cstheme="minorHAnsi"/>
          <w:b/>
          <w:color w:val="FF0000"/>
          <w:sz w:val="20"/>
          <w:szCs w:val="20"/>
        </w:rPr>
      </w:pPr>
      <w:r w:rsidRPr="006871DD">
        <w:rPr>
          <w:rFonts w:cstheme="minorHAnsi"/>
          <w:b/>
          <w:color w:val="FF0000"/>
          <w:sz w:val="20"/>
          <w:szCs w:val="20"/>
        </w:rPr>
        <w:t>Atenție!</w:t>
      </w:r>
    </w:p>
    <w:p w14:paraId="4A62606D" w14:textId="77777777" w:rsidR="002320DB" w:rsidRPr="006871DD" w:rsidRDefault="002320DB" w:rsidP="002320DB">
      <w:pPr>
        <w:spacing w:after="0" w:line="240" w:lineRule="auto"/>
        <w:jc w:val="both"/>
        <w:rPr>
          <w:rFonts w:eastAsia="SimSun" w:cstheme="minorHAnsi"/>
          <w:bCs/>
          <w:sz w:val="20"/>
          <w:szCs w:val="20"/>
        </w:rPr>
      </w:pPr>
    </w:p>
    <w:p w14:paraId="3B1A23AB" w14:textId="77777777" w:rsidR="002320DB" w:rsidRPr="006871DD" w:rsidRDefault="002320DB" w:rsidP="002320DB">
      <w:pPr>
        <w:spacing w:after="0" w:line="240" w:lineRule="auto"/>
        <w:jc w:val="both"/>
        <w:rPr>
          <w:rFonts w:eastAsia="SimSun" w:cstheme="minorHAnsi"/>
          <w:bCs/>
          <w:sz w:val="20"/>
          <w:szCs w:val="20"/>
        </w:rPr>
      </w:pPr>
      <w:r w:rsidRPr="006871DD">
        <w:rPr>
          <w:rFonts w:eastAsia="SimSun" w:cstheme="minorHAnsi"/>
          <w:bCs/>
          <w:sz w:val="20"/>
          <w:szCs w:val="20"/>
        </w:rPr>
        <w:t>În cadrul unuia dintre cele două apeluri, un solicitant poate depune o singură cerere de finanțare în care poate include una sau mai multe din categoriile de investiții menționate în secțiunea 1.3.1 din ghidul aplicabil, luând în considerare categoriile de cheltuieli/intervenţii eligibile asociate menționate la secțiunea 1.3.2 din cadrul aceluiași document.</w:t>
      </w:r>
    </w:p>
    <w:p w14:paraId="74D72A70" w14:textId="77777777" w:rsidR="002320DB" w:rsidRPr="006871DD" w:rsidRDefault="002320DB" w:rsidP="002320DB">
      <w:pPr>
        <w:spacing w:after="0" w:line="240" w:lineRule="auto"/>
        <w:jc w:val="both"/>
        <w:rPr>
          <w:rFonts w:cstheme="minorHAnsi"/>
          <w:sz w:val="20"/>
          <w:szCs w:val="20"/>
          <w:lang w:eastAsia="ro-RO"/>
        </w:rPr>
      </w:pPr>
    </w:p>
    <w:p w14:paraId="248EEDFC" w14:textId="77777777" w:rsidR="002320DB" w:rsidRPr="006871DD" w:rsidRDefault="002320DB" w:rsidP="002320DB">
      <w:pPr>
        <w:spacing w:after="0" w:line="240" w:lineRule="auto"/>
        <w:jc w:val="both"/>
        <w:rPr>
          <w:rFonts w:cstheme="minorHAnsi"/>
          <w:b/>
          <w:color w:val="FF0000"/>
          <w:sz w:val="20"/>
          <w:szCs w:val="20"/>
        </w:rPr>
      </w:pPr>
      <w:r w:rsidRPr="006871DD">
        <w:rPr>
          <w:rFonts w:cstheme="minorHAnsi"/>
          <w:b/>
          <w:color w:val="FF0000"/>
          <w:sz w:val="20"/>
          <w:szCs w:val="20"/>
        </w:rPr>
        <w:t>Atenție!</w:t>
      </w:r>
    </w:p>
    <w:p w14:paraId="1A4C9605" w14:textId="77777777" w:rsidR="002320DB" w:rsidRPr="006871DD" w:rsidRDefault="002320DB" w:rsidP="002320DB">
      <w:pPr>
        <w:widowControl w:val="0"/>
        <w:spacing w:after="0" w:line="240" w:lineRule="auto"/>
        <w:jc w:val="both"/>
        <w:rPr>
          <w:rFonts w:cstheme="minorHAnsi"/>
          <w:sz w:val="20"/>
          <w:szCs w:val="20"/>
          <w:lang w:eastAsia="ro-RO"/>
        </w:rPr>
      </w:pPr>
    </w:p>
    <w:p w14:paraId="0723FD82" w14:textId="6F00615E" w:rsidR="002320DB" w:rsidRPr="006871DD" w:rsidRDefault="002320DB" w:rsidP="002320DB">
      <w:pPr>
        <w:spacing w:after="0" w:line="240" w:lineRule="auto"/>
        <w:jc w:val="both"/>
        <w:rPr>
          <w:rFonts w:eastAsia="SimSun" w:cstheme="minorHAnsi"/>
          <w:bCs/>
          <w:sz w:val="20"/>
          <w:szCs w:val="20"/>
        </w:rPr>
      </w:pPr>
      <w:r w:rsidRPr="006871DD">
        <w:rPr>
          <w:rFonts w:eastAsia="SimSun" w:cstheme="minorHAnsi"/>
          <w:bCs/>
          <w:sz w:val="20"/>
          <w:szCs w:val="20"/>
        </w:rPr>
        <w:t xml:space="preserve">Este răspunderea solicitantului selectarea corectă a tipurilor de măsuri aplicabile proiectului în cadrul schemei de </w:t>
      </w:r>
      <w:r w:rsidR="00AF4BD8" w:rsidRPr="006871DD">
        <w:rPr>
          <w:rFonts w:eastAsia="SimSun" w:cstheme="minorHAnsi"/>
          <w:bCs/>
          <w:sz w:val="20"/>
          <w:szCs w:val="20"/>
        </w:rPr>
        <w:t>ajuor de stat</w:t>
      </w:r>
      <w:r w:rsidRPr="006871DD">
        <w:rPr>
          <w:rFonts w:eastAsia="SimSun" w:cstheme="minorHAnsi"/>
          <w:bCs/>
          <w:sz w:val="20"/>
          <w:szCs w:val="20"/>
        </w:rPr>
        <w:t>, in conformitate cu prevederile ghidului specific, în caz contrar, acesta asumându-și riscul calculului eronat al punctajului acordat, inclusiv neincluderea proiectului în lista proiectelor finanțabile.</w:t>
      </w:r>
    </w:p>
    <w:p w14:paraId="0AC126D7" w14:textId="77777777" w:rsidR="002320DB" w:rsidRPr="006871DD" w:rsidRDefault="002320DB" w:rsidP="002320DB">
      <w:pPr>
        <w:spacing w:after="0" w:line="240" w:lineRule="auto"/>
        <w:jc w:val="both"/>
        <w:rPr>
          <w:rFonts w:cstheme="minorHAnsi"/>
          <w:sz w:val="20"/>
          <w:szCs w:val="20"/>
          <w:lang w:eastAsia="ro-RO"/>
        </w:rPr>
      </w:pPr>
    </w:p>
    <w:p w14:paraId="2EFBCBF1" w14:textId="77777777" w:rsidR="002320DB" w:rsidRPr="006871DD" w:rsidRDefault="002320DB" w:rsidP="002320DB">
      <w:pPr>
        <w:pStyle w:val="ListParagraph"/>
        <w:spacing w:after="0" w:line="240" w:lineRule="auto"/>
        <w:ind w:left="0"/>
        <w:jc w:val="both"/>
        <w:rPr>
          <w:rFonts w:cstheme="minorHAnsi"/>
          <w:color w:val="00B050"/>
          <w:sz w:val="20"/>
          <w:szCs w:val="20"/>
        </w:rPr>
      </w:pPr>
      <w:r w:rsidRPr="006871DD">
        <w:rPr>
          <w:rFonts w:cstheme="minorHAnsi"/>
          <w:sz w:val="20"/>
          <w:szCs w:val="20"/>
          <w:lang w:eastAsia="ro-RO"/>
        </w:rPr>
        <w:t>Pentru a finaliza crearea ciornei, apasa butonul „</w:t>
      </w:r>
      <w:r w:rsidRPr="006871DD">
        <w:rPr>
          <w:rFonts w:cstheme="minorHAnsi"/>
          <w:b/>
          <w:color w:val="0070C0"/>
          <w:sz w:val="20"/>
          <w:szCs w:val="20"/>
          <w:lang w:eastAsia="ro-RO"/>
        </w:rPr>
        <w:t>Adauga</w:t>
      </w:r>
      <w:r w:rsidRPr="006871DD">
        <w:rPr>
          <w:rFonts w:cstheme="minorHAnsi"/>
          <w:b/>
          <w:sz w:val="20"/>
          <w:szCs w:val="20"/>
          <w:lang w:eastAsia="ro-RO"/>
        </w:rPr>
        <w:t>” (din fereastra).</w:t>
      </w:r>
      <w:r w:rsidRPr="006871DD">
        <w:rPr>
          <w:rFonts w:cstheme="minorHAnsi"/>
          <w:color w:val="0D0D0D" w:themeColor="text1" w:themeTint="F2"/>
          <w:sz w:val="20"/>
          <w:szCs w:val="20"/>
        </w:rPr>
        <w:t>, iar actiunea este confirmată de sistem prin mesajul afisat “</w:t>
      </w:r>
      <w:r w:rsidRPr="006871DD">
        <w:rPr>
          <w:rFonts w:cstheme="minorHAnsi"/>
          <w:color w:val="00B050"/>
          <w:sz w:val="20"/>
          <w:szCs w:val="20"/>
        </w:rPr>
        <w:t>Ciorna cererii de finantare a fost adaugata cu succes”.</w:t>
      </w:r>
    </w:p>
    <w:p w14:paraId="0CCB9B1F" w14:textId="77777777" w:rsidR="002320DB" w:rsidRPr="006871DD" w:rsidRDefault="002320DB" w:rsidP="002320DB">
      <w:pPr>
        <w:pStyle w:val="ListParagraph"/>
        <w:spacing w:after="0" w:line="240" w:lineRule="auto"/>
        <w:ind w:left="0"/>
        <w:jc w:val="both"/>
        <w:rPr>
          <w:rFonts w:cstheme="minorHAnsi"/>
          <w:color w:val="0D0D0D" w:themeColor="text1" w:themeTint="F2"/>
          <w:sz w:val="20"/>
          <w:szCs w:val="20"/>
        </w:rPr>
      </w:pPr>
    </w:p>
    <w:p w14:paraId="7A0A9B12" w14:textId="77777777" w:rsidR="002320DB" w:rsidRPr="006871DD" w:rsidRDefault="002320DB" w:rsidP="002320DB">
      <w:pPr>
        <w:pStyle w:val="ListParagraph"/>
        <w:spacing w:after="0" w:line="240" w:lineRule="auto"/>
        <w:ind w:left="0"/>
        <w:jc w:val="both"/>
        <w:rPr>
          <w:rFonts w:cstheme="minorHAnsi"/>
          <w:color w:val="0D0D0D" w:themeColor="text1" w:themeTint="F2"/>
          <w:sz w:val="20"/>
          <w:szCs w:val="20"/>
        </w:rPr>
      </w:pPr>
      <w:r w:rsidRPr="006871DD">
        <w:rPr>
          <w:rFonts w:cstheme="minorHAnsi"/>
          <w:color w:val="0D0D0D" w:themeColor="text1" w:themeTint="F2"/>
          <w:sz w:val="20"/>
          <w:szCs w:val="20"/>
        </w:rPr>
        <w:t>Starea cererii adaugate este “modificare”</w:t>
      </w:r>
    </w:p>
    <w:p w14:paraId="03EC0531" w14:textId="77777777" w:rsidR="002320DB" w:rsidRPr="006871DD" w:rsidRDefault="002320DB" w:rsidP="002320DB">
      <w:pPr>
        <w:spacing w:after="0" w:line="240" w:lineRule="auto"/>
        <w:jc w:val="both"/>
        <w:rPr>
          <w:rFonts w:cstheme="minorHAnsi"/>
          <w:color w:val="0D0D0D" w:themeColor="text1" w:themeTint="F2"/>
          <w:sz w:val="20"/>
          <w:szCs w:val="20"/>
        </w:rPr>
      </w:pPr>
      <w:r w:rsidRPr="006871DD">
        <w:rPr>
          <w:rFonts w:cstheme="minorHAnsi"/>
          <w:color w:val="0D0D0D" w:themeColor="text1" w:themeTint="F2"/>
          <w:sz w:val="20"/>
          <w:szCs w:val="20"/>
        </w:rPr>
        <w:t>Acțiuni disponibile ciornă:</w:t>
      </w:r>
    </w:p>
    <w:p w14:paraId="108FE1D3" w14:textId="77777777" w:rsidR="002320DB" w:rsidRPr="006871DD" w:rsidRDefault="002320DB" w:rsidP="002320DB">
      <w:pPr>
        <w:pStyle w:val="ListParagraph"/>
        <w:numPr>
          <w:ilvl w:val="1"/>
          <w:numId w:val="4"/>
        </w:numPr>
        <w:spacing w:after="0" w:line="240" w:lineRule="auto"/>
        <w:jc w:val="both"/>
        <w:rPr>
          <w:rFonts w:cstheme="minorHAnsi"/>
          <w:color w:val="0D0D0D" w:themeColor="text1" w:themeTint="F2"/>
          <w:sz w:val="20"/>
          <w:szCs w:val="20"/>
        </w:rPr>
      </w:pPr>
      <w:r w:rsidRPr="006871DD">
        <w:rPr>
          <w:rFonts w:cstheme="minorHAnsi"/>
          <w:b/>
          <w:color w:val="0D0D0D" w:themeColor="text1" w:themeTint="F2"/>
          <w:sz w:val="20"/>
          <w:szCs w:val="20"/>
        </w:rPr>
        <w:t>Modifica</w:t>
      </w:r>
      <w:r w:rsidRPr="006871DD">
        <w:rPr>
          <w:rFonts w:cstheme="minorHAnsi"/>
          <w:color w:val="0D0D0D" w:themeColor="text1" w:themeTint="F2"/>
          <w:sz w:val="20"/>
          <w:szCs w:val="20"/>
        </w:rPr>
        <w:t>- adaugare/modificare informații, atașare documente cerere;</w:t>
      </w:r>
    </w:p>
    <w:p w14:paraId="7AD717E4" w14:textId="77777777" w:rsidR="002320DB" w:rsidRPr="006871DD" w:rsidRDefault="002320DB" w:rsidP="002320DB">
      <w:pPr>
        <w:pStyle w:val="ListParagraph"/>
        <w:numPr>
          <w:ilvl w:val="1"/>
          <w:numId w:val="4"/>
        </w:numPr>
        <w:spacing w:after="0" w:line="240" w:lineRule="auto"/>
        <w:jc w:val="both"/>
        <w:rPr>
          <w:rFonts w:cstheme="minorHAnsi"/>
          <w:color w:val="0D0D0D" w:themeColor="text1" w:themeTint="F2"/>
          <w:sz w:val="20"/>
          <w:szCs w:val="20"/>
        </w:rPr>
      </w:pPr>
      <w:r w:rsidRPr="006871DD">
        <w:rPr>
          <w:rFonts w:cstheme="minorHAnsi"/>
          <w:b/>
          <w:color w:val="0D0D0D" w:themeColor="text1" w:themeTint="F2"/>
          <w:sz w:val="20"/>
          <w:szCs w:val="20"/>
        </w:rPr>
        <w:t>Blochează</w:t>
      </w:r>
      <w:r w:rsidRPr="006871DD">
        <w:rPr>
          <w:rFonts w:cstheme="minorHAnsi"/>
          <w:color w:val="0D0D0D" w:themeColor="text1" w:themeTint="F2"/>
          <w:sz w:val="20"/>
          <w:szCs w:val="20"/>
        </w:rPr>
        <w:t>-în vederea generarii formularului pdf., semnării și transmiterii cererii de finanțare;</w:t>
      </w:r>
    </w:p>
    <w:p w14:paraId="28BC8788" w14:textId="77777777" w:rsidR="002320DB" w:rsidRPr="006871DD" w:rsidRDefault="002320DB" w:rsidP="002320DB">
      <w:pPr>
        <w:pStyle w:val="ListParagraph"/>
        <w:numPr>
          <w:ilvl w:val="1"/>
          <w:numId w:val="4"/>
        </w:numPr>
        <w:spacing w:after="0" w:line="240" w:lineRule="auto"/>
        <w:jc w:val="both"/>
        <w:rPr>
          <w:rFonts w:cstheme="minorHAnsi"/>
          <w:color w:val="0D0D0D" w:themeColor="text1" w:themeTint="F2"/>
          <w:sz w:val="20"/>
          <w:szCs w:val="20"/>
        </w:rPr>
      </w:pPr>
      <w:r w:rsidRPr="006871DD">
        <w:rPr>
          <w:rFonts w:cstheme="minorHAnsi"/>
          <w:b/>
          <w:color w:val="0D0D0D" w:themeColor="text1" w:themeTint="F2"/>
          <w:sz w:val="20"/>
          <w:szCs w:val="20"/>
        </w:rPr>
        <w:t>Aplicantul poate debloca cererea blocată anterior și reedita informațiile</w:t>
      </w:r>
      <w:r w:rsidRPr="006871DD">
        <w:rPr>
          <w:rFonts w:cstheme="minorHAnsi"/>
          <w:color w:val="0D0D0D" w:themeColor="text1" w:themeTint="F2"/>
          <w:sz w:val="20"/>
          <w:szCs w:val="20"/>
        </w:rPr>
        <w:t xml:space="preserve"> sau reatașa documente.</w:t>
      </w:r>
    </w:p>
    <w:p w14:paraId="63A83011" w14:textId="77777777" w:rsidR="002320DB" w:rsidRPr="006871DD" w:rsidRDefault="002320DB" w:rsidP="002320DB">
      <w:pPr>
        <w:pStyle w:val="ListParagraph"/>
        <w:numPr>
          <w:ilvl w:val="1"/>
          <w:numId w:val="4"/>
        </w:numPr>
        <w:spacing w:after="0" w:line="240" w:lineRule="auto"/>
        <w:jc w:val="both"/>
        <w:rPr>
          <w:rFonts w:cstheme="minorHAnsi"/>
          <w:color w:val="0D0D0D" w:themeColor="text1" w:themeTint="F2"/>
          <w:sz w:val="20"/>
          <w:szCs w:val="20"/>
        </w:rPr>
      </w:pPr>
      <w:r w:rsidRPr="006871DD">
        <w:rPr>
          <w:rFonts w:cstheme="minorHAnsi"/>
          <w:b/>
          <w:color w:val="0D0D0D" w:themeColor="text1" w:themeTint="F2"/>
          <w:sz w:val="20"/>
          <w:szCs w:val="20"/>
        </w:rPr>
        <w:t>Șterge</w:t>
      </w:r>
      <w:r w:rsidRPr="006871DD">
        <w:rPr>
          <w:rFonts w:cstheme="minorHAnsi"/>
          <w:color w:val="0D0D0D" w:themeColor="text1" w:themeTint="F2"/>
          <w:sz w:val="20"/>
          <w:szCs w:val="20"/>
        </w:rPr>
        <w:t>- ciorna poate fi ștearsă până la blocare și transmitere.</w:t>
      </w:r>
    </w:p>
    <w:p w14:paraId="4648D6D7" w14:textId="77777777" w:rsidR="002320DB" w:rsidRPr="006871DD" w:rsidRDefault="002320DB" w:rsidP="002320DB">
      <w:pPr>
        <w:spacing w:after="0" w:line="240" w:lineRule="auto"/>
        <w:jc w:val="center"/>
        <w:rPr>
          <w:rFonts w:cstheme="minorHAnsi"/>
          <w:color w:val="0D0D0D" w:themeColor="text1" w:themeTint="F2"/>
          <w:sz w:val="20"/>
          <w:szCs w:val="20"/>
        </w:rPr>
      </w:pPr>
      <w:r w:rsidRPr="006871DD">
        <w:rPr>
          <w:rFonts w:cstheme="minorHAnsi"/>
          <w:noProof/>
          <w:color w:val="0D0D0D" w:themeColor="text1" w:themeTint="F2"/>
          <w:sz w:val="20"/>
          <w:szCs w:val="20"/>
          <w:lang w:val="en-US"/>
        </w:rPr>
        <w:drawing>
          <wp:inline distT="0" distB="0" distL="0" distR="0" wp14:anchorId="4FB265A5" wp14:editId="09F250B3">
            <wp:extent cx="5941060" cy="2913380"/>
            <wp:effectExtent l="0" t="0" r="254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6871DD">
        <w:rPr>
          <w:rFonts w:cstheme="minorHAnsi"/>
          <w:color w:val="0D0D0D" w:themeColor="text1" w:themeTint="F2"/>
          <w:sz w:val="20"/>
          <w:szCs w:val="20"/>
        </w:rPr>
        <w:t>Imagine 15</w:t>
      </w:r>
    </w:p>
    <w:p w14:paraId="7366C7B3" w14:textId="77777777" w:rsidR="002320DB" w:rsidRPr="006871DD" w:rsidRDefault="002320DB" w:rsidP="002320DB">
      <w:pPr>
        <w:spacing w:after="0" w:line="240" w:lineRule="auto"/>
        <w:jc w:val="both"/>
        <w:rPr>
          <w:rFonts w:cstheme="minorHAnsi"/>
          <w:b/>
          <w:color w:val="0D0D0D" w:themeColor="text1" w:themeTint="F2"/>
          <w:sz w:val="20"/>
          <w:szCs w:val="20"/>
        </w:rPr>
      </w:pPr>
    </w:p>
    <w:p w14:paraId="490816D0" w14:textId="77777777" w:rsidR="002320DB" w:rsidRPr="006871DD" w:rsidRDefault="002320DB" w:rsidP="002320DB">
      <w:pPr>
        <w:pStyle w:val="ListParagraph"/>
        <w:spacing w:after="0" w:line="240" w:lineRule="auto"/>
        <w:ind w:left="0"/>
        <w:jc w:val="both"/>
        <w:rPr>
          <w:rFonts w:cstheme="minorHAnsi"/>
          <w:b/>
          <w:color w:val="0D0D0D" w:themeColor="text1" w:themeTint="F2"/>
          <w:sz w:val="20"/>
          <w:szCs w:val="20"/>
        </w:rPr>
      </w:pPr>
    </w:p>
    <w:p w14:paraId="565FFBE8" w14:textId="77777777" w:rsidR="002320DB" w:rsidRPr="006871DD" w:rsidRDefault="002320DB" w:rsidP="002320DB">
      <w:pPr>
        <w:pStyle w:val="ListParagraph"/>
        <w:spacing w:after="0" w:line="240" w:lineRule="auto"/>
        <w:ind w:left="0"/>
        <w:jc w:val="both"/>
        <w:rPr>
          <w:rFonts w:cstheme="minorHAnsi"/>
          <w:b/>
          <w:color w:val="FF0000"/>
          <w:sz w:val="20"/>
          <w:szCs w:val="20"/>
        </w:rPr>
      </w:pPr>
      <w:r w:rsidRPr="006871DD">
        <w:rPr>
          <w:rFonts w:cstheme="minorHAnsi"/>
          <w:b/>
          <w:color w:val="FF0000"/>
          <w:sz w:val="20"/>
          <w:szCs w:val="20"/>
        </w:rPr>
        <w:t>Atenție!</w:t>
      </w:r>
    </w:p>
    <w:p w14:paraId="3B4FE506" w14:textId="77777777" w:rsidR="002320DB" w:rsidRPr="006871DD" w:rsidRDefault="002320DB" w:rsidP="002320DB">
      <w:pPr>
        <w:pStyle w:val="ListParagraph"/>
        <w:spacing w:after="0" w:line="240" w:lineRule="auto"/>
        <w:ind w:left="0"/>
        <w:jc w:val="both"/>
        <w:rPr>
          <w:rFonts w:cstheme="minorHAnsi"/>
          <w:b/>
          <w:color w:val="0D0D0D" w:themeColor="text1" w:themeTint="F2"/>
          <w:sz w:val="20"/>
          <w:szCs w:val="20"/>
        </w:rPr>
      </w:pPr>
    </w:p>
    <w:p w14:paraId="0311E6AF"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 xml:space="preserve">Conform OUG 112/2022 și a procedurii create pentru apelurile de proiecte ce se vor lansa în cadrul POIM, axa prioritară 11, obiectivul specific 11.1, in cadrul modulul </w:t>
      </w:r>
      <w:r w:rsidRPr="006871DD">
        <w:rPr>
          <w:rFonts w:cstheme="minorHAnsi"/>
          <w:b/>
          <w:sz w:val="20"/>
          <w:szCs w:val="20"/>
        </w:rPr>
        <w:t>Depunere</w:t>
      </w:r>
      <w:r w:rsidRPr="006871DD">
        <w:rPr>
          <w:rFonts w:cstheme="minorHAnsi"/>
          <w:sz w:val="20"/>
          <w:szCs w:val="20"/>
        </w:rPr>
        <w:t xml:space="preserve"> poate fi transmisă </w:t>
      </w:r>
      <w:r w:rsidRPr="006871DD">
        <w:rPr>
          <w:rFonts w:cstheme="minorHAnsi"/>
          <w:b/>
          <w:sz w:val="20"/>
          <w:szCs w:val="20"/>
        </w:rPr>
        <w:t>o singură cerere de finantare/ apel pentru o persoană juridică</w:t>
      </w:r>
      <w:r w:rsidRPr="006871DD">
        <w:rPr>
          <w:rFonts w:cstheme="minorHAnsi"/>
          <w:sz w:val="20"/>
          <w:szCs w:val="20"/>
        </w:rPr>
        <w:t>.</w:t>
      </w:r>
    </w:p>
    <w:p w14:paraId="60CB7055" w14:textId="77777777" w:rsidR="002320DB" w:rsidRPr="006871DD" w:rsidRDefault="002320DB" w:rsidP="002320DB">
      <w:pPr>
        <w:spacing w:after="0" w:line="240" w:lineRule="auto"/>
        <w:jc w:val="both"/>
        <w:rPr>
          <w:rFonts w:cstheme="minorHAnsi"/>
          <w:sz w:val="20"/>
          <w:szCs w:val="20"/>
        </w:rPr>
      </w:pPr>
    </w:p>
    <w:p w14:paraId="77A165E3"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 xml:space="preserve">De asemenea,  granturile aferente măsurilor de eficiență energetică și/sau utilizarea surselor regenerabile de energie se acordă în baza unei solicitări unice per apel la nivel de beneficiar, în care pot fi incluse mai multe puncte de lucru. </w:t>
      </w:r>
    </w:p>
    <w:p w14:paraId="05CEB3B9" w14:textId="77777777" w:rsidR="002320DB" w:rsidRPr="006871DD" w:rsidRDefault="002320DB" w:rsidP="002320DB">
      <w:pPr>
        <w:spacing w:after="0" w:line="240" w:lineRule="auto"/>
        <w:jc w:val="both"/>
        <w:rPr>
          <w:rFonts w:cstheme="minorHAnsi"/>
          <w:sz w:val="20"/>
          <w:szCs w:val="20"/>
        </w:rPr>
      </w:pPr>
    </w:p>
    <w:p w14:paraId="65D1763A"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A se vedea prevederile ghidului solicitantului aplicabil cu privire la situația depunerii unei Fișe IMM RECOVER pentru mai multe puncte de lucru, precum și modul de realizare a analizei energetice în această situație.</w:t>
      </w:r>
    </w:p>
    <w:p w14:paraId="2FB18DDA" w14:textId="77777777" w:rsidR="002320DB" w:rsidRPr="006871DD" w:rsidRDefault="002320DB" w:rsidP="002320DB">
      <w:pPr>
        <w:spacing w:after="0" w:line="240" w:lineRule="auto"/>
        <w:jc w:val="both"/>
        <w:rPr>
          <w:rFonts w:cstheme="minorHAnsi"/>
          <w:sz w:val="20"/>
          <w:szCs w:val="20"/>
        </w:rPr>
      </w:pPr>
    </w:p>
    <w:p w14:paraId="499BA48F" w14:textId="77777777" w:rsidR="002320DB" w:rsidRPr="006871DD" w:rsidRDefault="002320DB" w:rsidP="002320DB">
      <w:pPr>
        <w:pStyle w:val="Heading1"/>
        <w:numPr>
          <w:ilvl w:val="0"/>
          <w:numId w:val="12"/>
        </w:numPr>
        <w:spacing w:before="0" w:line="240" w:lineRule="auto"/>
      </w:pPr>
      <w:bookmarkStart w:id="6" w:name="_Toc115008803"/>
      <w:r w:rsidRPr="006871DD">
        <w:lastRenderedPageBreak/>
        <w:t>Completarea Fișei IMM RECOVER cu informațiile solicitate și anexarea documentelor obligatorii solicitate prin ghidul specific aplicabil</w:t>
      </w:r>
      <w:bookmarkEnd w:id="6"/>
    </w:p>
    <w:p w14:paraId="7304DCE9" w14:textId="77777777" w:rsidR="002320DB" w:rsidRPr="006871DD" w:rsidRDefault="002320DB" w:rsidP="002320DB">
      <w:pPr>
        <w:pStyle w:val="Heading2"/>
        <w:spacing w:before="0" w:line="240" w:lineRule="auto"/>
        <w:rPr>
          <w:sz w:val="20"/>
          <w:szCs w:val="20"/>
        </w:rPr>
      </w:pPr>
    </w:p>
    <w:p w14:paraId="1C9BC41E" w14:textId="77777777" w:rsidR="002320DB" w:rsidRPr="006871DD" w:rsidRDefault="002320DB" w:rsidP="002320DB">
      <w:pPr>
        <w:pStyle w:val="Heading2"/>
        <w:spacing w:before="0" w:line="240" w:lineRule="auto"/>
        <w:rPr>
          <w:sz w:val="20"/>
          <w:szCs w:val="20"/>
        </w:rPr>
      </w:pPr>
      <w:bookmarkStart w:id="7" w:name="_Toc52803474"/>
      <w:bookmarkStart w:id="8" w:name="_Toc104373331"/>
      <w:bookmarkStart w:id="9" w:name="_Toc115008804"/>
      <w:r w:rsidRPr="006871DD">
        <w:rPr>
          <w:sz w:val="20"/>
          <w:szCs w:val="20"/>
        </w:rPr>
        <w:t>C1  Condiții depunere</w:t>
      </w:r>
      <w:bookmarkEnd w:id="7"/>
      <w:bookmarkEnd w:id="8"/>
      <w:bookmarkEnd w:id="9"/>
    </w:p>
    <w:p w14:paraId="1EBF74EA" w14:textId="77777777" w:rsidR="002320DB" w:rsidRPr="006871DD" w:rsidRDefault="002320DB" w:rsidP="002320DB">
      <w:pPr>
        <w:spacing w:after="0" w:line="240" w:lineRule="auto"/>
        <w:jc w:val="both"/>
        <w:rPr>
          <w:rFonts w:cstheme="minorHAnsi"/>
          <w:sz w:val="20"/>
          <w:szCs w:val="20"/>
          <w:lang w:eastAsia="ro-RO"/>
        </w:rPr>
      </w:pPr>
    </w:p>
    <w:p w14:paraId="31F4E975" w14:textId="77777777" w:rsidR="002320DB" w:rsidRPr="006871DD" w:rsidRDefault="002320DB" w:rsidP="002320DB">
      <w:pPr>
        <w:spacing w:after="0" w:line="240" w:lineRule="auto"/>
        <w:jc w:val="both"/>
        <w:rPr>
          <w:rFonts w:cstheme="minorHAnsi"/>
          <w:sz w:val="20"/>
          <w:szCs w:val="20"/>
          <w:lang w:eastAsia="ro-RO"/>
        </w:rPr>
      </w:pPr>
      <w:r w:rsidRPr="006871DD">
        <w:rPr>
          <w:rFonts w:cstheme="minorHAnsi"/>
          <w:sz w:val="20"/>
          <w:szCs w:val="20"/>
          <w:lang w:eastAsia="ro-RO"/>
        </w:rPr>
        <w:t>Criteriile de acordare a finanțării și etapele pe care trebuie să le parcurgă Fișa IMM RECOVER și cererea de finanațre MYSMIS, inclusiv documentele anexate sunt menționate în cadrul ghidului solicitantului. De asemenea, vă rugăm consultați grila de evaluare IMM RECOVER și grila de verificare MYSMIS (Anexele 3.1 și 3.2 la ghid) pentru detalii.</w:t>
      </w:r>
    </w:p>
    <w:p w14:paraId="1BAD0D0A" w14:textId="77777777" w:rsidR="002320DB" w:rsidRPr="006871DD" w:rsidRDefault="002320DB" w:rsidP="002320DB">
      <w:pPr>
        <w:spacing w:after="0" w:line="240" w:lineRule="auto"/>
        <w:jc w:val="both"/>
        <w:rPr>
          <w:rFonts w:cstheme="minorHAnsi"/>
          <w:sz w:val="20"/>
          <w:szCs w:val="20"/>
          <w:lang w:eastAsia="ro-RO"/>
        </w:rPr>
      </w:pPr>
    </w:p>
    <w:p w14:paraId="58DA02D0" w14:textId="77777777" w:rsidR="002320DB" w:rsidRPr="006871DD" w:rsidRDefault="002320DB" w:rsidP="002320DB">
      <w:pPr>
        <w:spacing w:after="0" w:line="240" w:lineRule="auto"/>
        <w:jc w:val="both"/>
        <w:rPr>
          <w:rFonts w:cstheme="minorHAnsi"/>
          <w:sz w:val="20"/>
          <w:szCs w:val="20"/>
          <w:lang w:eastAsia="ro-RO"/>
        </w:rPr>
      </w:pPr>
      <w:r w:rsidRPr="006871DD">
        <w:rPr>
          <w:rFonts w:cstheme="minorHAnsi"/>
          <w:sz w:val="20"/>
          <w:szCs w:val="20"/>
          <w:lang w:eastAsia="ro-RO"/>
        </w:rPr>
        <w:t xml:space="preserve">Pentru a putea depune o cerere de finanțare, pe masura vizată, entitatea juridică trebuie să respecte (cumulativ) o serie de </w:t>
      </w:r>
      <w:r w:rsidRPr="006871DD">
        <w:rPr>
          <w:rFonts w:cstheme="minorHAnsi"/>
          <w:b/>
          <w:sz w:val="20"/>
          <w:szCs w:val="20"/>
          <w:lang w:eastAsia="ro-RO"/>
        </w:rPr>
        <w:t>conditii</w:t>
      </w:r>
      <w:r w:rsidRPr="006871DD">
        <w:rPr>
          <w:rFonts w:cstheme="minorHAnsi"/>
          <w:sz w:val="20"/>
          <w:szCs w:val="20"/>
          <w:lang w:eastAsia="ro-RO"/>
        </w:rPr>
        <w:t xml:space="preserve">, în caz contrar </w:t>
      </w:r>
      <w:r w:rsidRPr="006871DD">
        <w:rPr>
          <w:rFonts w:cstheme="minorHAnsi"/>
          <w:b/>
          <w:sz w:val="20"/>
          <w:szCs w:val="20"/>
          <w:lang w:eastAsia="ro-RO"/>
        </w:rPr>
        <w:t xml:space="preserve">cererea este neeligibilă </w:t>
      </w:r>
      <w:r w:rsidRPr="006871DD">
        <w:rPr>
          <w:rFonts w:cstheme="minorHAnsi"/>
          <w:sz w:val="20"/>
          <w:szCs w:val="20"/>
          <w:lang w:eastAsia="ro-RO"/>
        </w:rPr>
        <w:t>=&gt; urmând a fi respinsă, în etapa de evaluare în IMM RECOVER sau declarată ne-eligibilă în etapa de verificare în SMIS, conform prevederilor ghidului aplicabil.</w:t>
      </w:r>
    </w:p>
    <w:p w14:paraId="3EAAB8A9" w14:textId="77777777" w:rsidR="002320DB" w:rsidRPr="006871DD" w:rsidRDefault="002320DB" w:rsidP="002320DB">
      <w:pPr>
        <w:spacing w:after="0" w:line="240" w:lineRule="auto"/>
        <w:jc w:val="both"/>
        <w:rPr>
          <w:rFonts w:cstheme="minorHAnsi"/>
          <w:sz w:val="20"/>
          <w:szCs w:val="20"/>
          <w:lang w:eastAsia="ro-RO"/>
        </w:rPr>
      </w:pPr>
    </w:p>
    <w:p w14:paraId="367AEFBB" w14:textId="77777777" w:rsidR="002320DB" w:rsidRPr="006871DD" w:rsidRDefault="002320DB" w:rsidP="002320DB">
      <w:pPr>
        <w:pStyle w:val="Heading2"/>
        <w:spacing w:before="0" w:line="240" w:lineRule="auto"/>
        <w:rPr>
          <w:sz w:val="20"/>
          <w:szCs w:val="20"/>
        </w:rPr>
      </w:pPr>
      <w:bookmarkStart w:id="10" w:name="_Toc115008805"/>
      <w:r w:rsidRPr="006871DD">
        <w:rPr>
          <w:sz w:val="20"/>
          <w:szCs w:val="20"/>
        </w:rPr>
        <w:t>C2  Informații ce necesită completare în cadrul Fișei IMM RECOVER</w:t>
      </w:r>
      <w:bookmarkEnd w:id="10"/>
    </w:p>
    <w:p w14:paraId="254BA596" w14:textId="77777777" w:rsidR="002320DB" w:rsidRPr="006871DD" w:rsidRDefault="002320DB" w:rsidP="002320DB">
      <w:pPr>
        <w:spacing w:after="0" w:line="240" w:lineRule="auto"/>
        <w:jc w:val="both"/>
        <w:rPr>
          <w:rFonts w:cstheme="minorHAnsi"/>
          <w:sz w:val="20"/>
          <w:szCs w:val="20"/>
          <w:lang w:eastAsia="ro-RO"/>
        </w:rPr>
      </w:pPr>
    </w:p>
    <w:tbl>
      <w:tblPr>
        <w:tblW w:w="10568"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60"/>
        <w:gridCol w:w="8408"/>
      </w:tblGrid>
      <w:tr w:rsidR="002320DB" w:rsidRPr="006871DD" w14:paraId="110D45C9" w14:textId="77777777" w:rsidTr="00BB52B1">
        <w:trPr>
          <w:trHeight w:val="384"/>
        </w:trPr>
        <w:tc>
          <w:tcPr>
            <w:tcW w:w="2160" w:type="dxa"/>
            <w:shd w:val="clear" w:color="auto" w:fill="auto"/>
            <w:vAlign w:val="center"/>
            <w:hideMark/>
          </w:tcPr>
          <w:p w14:paraId="621C3E5C"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Denumire</w:t>
            </w:r>
          </w:p>
        </w:tc>
        <w:tc>
          <w:tcPr>
            <w:tcW w:w="8408" w:type="dxa"/>
            <w:shd w:val="clear" w:color="auto" w:fill="auto"/>
            <w:vAlign w:val="center"/>
            <w:hideMark/>
          </w:tcPr>
          <w:p w14:paraId="70914B93"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Descriere</w:t>
            </w:r>
          </w:p>
        </w:tc>
      </w:tr>
      <w:tr w:rsidR="002320DB" w:rsidRPr="006871DD" w14:paraId="5C124265" w14:textId="77777777" w:rsidTr="00BB52B1">
        <w:trPr>
          <w:trHeight w:val="509"/>
        </w:trPr>
        <w:tc>
          <w:tcPr>
            <w:tcW w:w="2160" w:type="dxa"/>
            <w:vMerge w:val="restart"/>
            <w:shd w:val="clear" w:color="auto" w:fill="auto"/>
            <w:vAlign w:val="center"/>
            <w:hideMark/>
          </w:tcPr>
          <w:p w14:paraId="453ADB6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Codul unic de înregistrare</w:t>
            </w:r>
          </w:p>
        </w:tc>
        <w:tc>
          <w:tcPr>
            <w:tcW w:w="8408" w:type="dxa"/>
            <w:vMerge w:val="restart"/>
            <w:shd w:val="clear" w:color="auto" w:fill="auto"/>
            <w:vAlign w:val="center"/>
            <w:hideMark/>
          </w:tcPr>
          <w:p w14:paraId="7DFFDEC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Utilizatorul alege o societate inregistrata in prealabil.</w:t>
            </w:r>
          </w:p>
        </w:tc>
      </w:tr>
      <w:tr w:rsidR="002320DB" w:rsidRPr="006871DD" w14:paraId="76660592" w14:textId="77777777" w:rsidTr="00BB52B1">
        <w:trPr>
          <w:trHeight w:val="509"/>
        </w:trPr>
        <w:tc>
          <w:tcPr>
            <w:tcW w:w="2160" w:type="dxa"/>
            <w:vMerge/>
            <w:vAlign w:val="center"/>
            <w:hideMark/>
          </w:tcPr>
          <w:p w14:paraId="438A0F42"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2782667"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22D68FC8" w14:textId="77777777" w:rsidTr="00BB52B1">
        <w:trPr>
          <w:trHeight w:val="509"/>
        </w:trPr>
        <w:tc>
          <w:tcPr>
            <w:tcW w:w="2160" w:type="dxa"/>
            <w:vMerge w:val="restart"/>
            <w:shd w:val="clear" w:color="auto" w:fill="auto"/>
            <w:vAlign w:val="center"/>
            <w:hideMark/>
          </w:tcPr>
          <w:p w14:paraId="42F0AF2B"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Apel</w:t>
            </w:r>
          </w:p>
        </w:tc>
        <w:tc>
          <w:tcPr>
            <w:tcW w:w="8408" w:type="dxa"/>
            <w:vMerge w:val="restart"/>
            <w:shd w:val="clear" w:color="auto" w:fill="auto"/>
            <w:vAlign w:val="center"/>
            <w:hideMark/>
          </w:tcPr>
          <w:p w14:paraId="267CEBA6" w14:textId="77777777" w:rsidR="002320DB" w:rsidRPr="006871DD" w:rsidRDefault="002320DB" w:rsidP="00BB52B1">
            <w:pPr>
              <w:spacing w:after="0" w:line="240" w:lineRule="auto"/>
              <w:rPr>
                <w:rFonts w:ascii="Calibri" w:eastAsia="Times New Roman" w:hAnsi="Calibri" w:cs="Calibri"/>
                <w:color w:val="000000"/>
                <w:sz w:val="18"/>
                <w:szCs w:val="18"/>
              </w:rPr>
            </w:pPr>
            <w:r w:rsidRPr="006871DD">
              <w:rPr>
                <w:rFonts w:ascii="Calibri" w:eastAsia="Times New Roman" w:hAnsi="Calibri" w:cs="Calibri"/>
                <w:color w:val="000000"/>
                <w:sz w:val="18"/>
                <w:szCs w:val="18"/>
              </w:rPr>
              <w:t>Dupa alegerea entitatii juridice utilizatorul va alege din lista tipul de apel.</w:t>
            </w:r>
          </w:p>
          <w:p w14:paraId="4A8356D7" w14:textId="77777777" w:rsidR="00E07278" w:rsidRPr="006871DD" w:rsidRDefault="00A24D81" w:rsidP="00BB52B1">
            <w:pPr>
              <w:pStyle w:val="ListParagraph"/>
              <w:numPr>
                <w:ilvl w:val="0"/>
                <w:numId w:val="17"/>
              </w:numPr>
              <w:spacing w:after="0" w:line="240" w:lineRule="auto"/>
              <w:rPr>
                <w:rFonts w:ascii="Calibri" w:eastAsia="Times New Roman" w:hAnsi="Calibri" w:cs="Calibri"/>
                <w:color w:val="000000"/>
                <w:sz w:val="18"/>
                <w:szCs w:val="18"/>
                <w:lang w:val="nn-NO"/>
              </w:rPr>
            </w:pPr>
            <w:r w:rsidRPr="006871DD">
              <w:rPr>
                <w:rFonts w:ascii="Calibri" w:eastAsia="Times New Roman" w:hAnsi="Calibri" w:cs="Calibri"/>
                <w:color w:val="000000"/>
                <w:sz w:val="18"/>
                <w:szCs w:val="18"/>
                <w:lang w:val="nn-NO"/>
              </w:rPr>
              <w:t xml:space="preserve">POIM - </w:t>
            </w:r>
            <w:r w:rsidR="00AF4BD8" w:rsidRPr="006871DD">
              <w:rPr>
                <w:rFonts w:ascii="Calibri" w:eastAsia="Times New Roman" w:hAnsi="Calibri" w:cs="Calibri"/>
                <w:color w:val="000000"/>
                <w:sz w:val="18"/>
                <w:szCs w:val="18"/>
                <w:lang w:val="nn-NO"/>
              </w:rPr>
              <w:t>Măsuri de ajutor de stat pentru reabilitare termică clădiri</w:t>
            </w:r>
          </w:p>
          <w:p w14:paraId="721B77F9" w14:textId="4BCFB2CD" w:rsidR="002320DB" w:rsidRPr="006871DD" w:rsidRDefault="00A24D81" w:rsidP="00BB52B1">
            <w:pPr>
              <w:pStyle w:val="ListParagraph"/>
              <w:numPr>
                <w:ilvl w:val="0"/>
                <w:numId w:val="17"/>
              </w:numPr>
              <w:spacing w:after="0" w:line="240" w:lineRule="auto"/>
              <w:rPr>
                <w:rFonts w:ascii="Calibri" w:eastAsia="Times New Roman" w:hAnsi="Calibri" w:cs="Calibri"/>
                <w:color w:val="000000"/>
                <w:sz w:val="18"/>
                <w:szCs w:val="18"/>
                <w:lang w:val="nn-NO"/>
              </w:rPr>
            </w:pPr>
            <w:r w:rsidRPr="006871DD">
              <w:rPr>
                <w:rFonts w:ascii="Calibri" w:eastAsia="Times New Roman" w:hAnsi="Calibri" w:cs="Calibri"/>
                <w:color w:val="000000"/>
                <w:sz w:val="18"/>
                <w:szCs w:val="18"/>
                <w:lang w:val="nn-NO"/>
              </w:rPr>
              <w:t xml:space="preserve">POIM - </w:t>
            </w:r>
            <w:r w:rsidR="00AF4BD8" w:rsidRPr="006871DD">
              <w:rPr>
                <w:rFonts w:ascii="Calibri" w:eastAsia="Times New Roman" w:hAnsi="Calibri" w:cs="Calibri"/>
                <w:color w:val="000000"/>
                <w:sz w:val="18"/>
                <w:szCs w:val="18"/>
                <w:lang w:val="nn-NO"/>
              </w:rPr>
              <w:t>Măsuri de ajutor de stat pentru reabilitare termică clădiri - clasa CAEN 10, 11</w:t>
            </w:r>
            <w:r w:rsidR="00E07278" w:rsidRPr="006871DD">
              <w:rPr>
                <w:rFonts w:ascii="Calibri" w:eastAsia="Times New Roman" w:hAnsi="Calibri" w:cs="Calibri"/>
                <w:color w:val="000000"/>
                <w:sz w:val="18"/>
                <w:szCs w:val="18"/>
                <w:lang w:val="nn-NO"/>
              </w:rPr>
              <w:t xml:space="preserve"> </w:t>
            </w:r>
            <w:r w:rsidR="00AF4BD8" w:rsidRPr="006871DD">
              <w:rPr>
                <w:rFonts w:ascii="Calibri" w:eastAsia="Times New Roman" w:hAnsi="Calibri" w:cs="Calibri"/>
                <w:color w:val="000000"/>
                <w:sz w:val="18"/>
                <w:szCs w:val="18"/>
                <w:lang w:val="nn-NO"/>
              </w:rPr>
              <w:t>(parțial)</w:t>
            </w:r>
          </w:p>
        </w:tc>
      </w:tr>
      <w:tr w:rsidR="002320DB" w:rsidRPr="006871DD" w14:paraId="3BB70CD6" w14:textId="77777777" w:rsidTr="00BB52B1">
        <w:trPr>
          <w:trHeight w:val="509"/>
        </w:trPr>
        <w:tc>
          <w:tcPr>
            <w:tcW w:w="2160" w:type="dxa"/>
            <w:vMerge/>
            <w:vAlign w:val="center"/>
            <w:hideMark/>
          </w:tcPr>
          <w:p w14:paraId="1C56BD1B" w14:textId="77777777" w:rsidR="002320DB" w:rsidRPr="006871DD" w:rsidRDefault="002320DB" w:rsidP="00BB52B1">
            <w:pPr>
              <w:spacing w:after="0" w:line="240" w:lineRule="auto"/>
              <w:rPr>
                <w:rFonts w:ascii="Calibri" w:eastAsia="Times New Roman" w:hAnsi="Calibri" w:cs="Calibri"/>
                <w:color w:val="000000"/>
                <w:sz w:val="18"/>
                <w:szCs w:val="18"/>
                <w:lang w:val="nn-NO"/>
              </w:rPr>
            </w:pPr>
          </w:p>
        </w:tc>
        <w:tc>
          <w:tcPr>
            <w:tcW w:w="8408" w:type="dxa"/>
            <w:vMerge/>
            <w:vAlign w:val="center"/>
            <w:hideMark/>
          </w:tcPr>
          <w:p w14:paraId="46A1794B" w14:textId="77777777" w:rsidR="002320DB" w:rsidRPr="006871DD" w:rsidRDefault="002320DB" w:rsidP="00BB52B1">
            <w:pPr>
              <w:spacing w:after="0" w:line="240" w:lineRule="auto"/>
              <w:rPr>
                <w:rFonts w:ascii="Calibri" w:eastAsia="Times New Roman" w:hAnsi="Calibri" w:cs="Calibri"/>
                <w:color w:val="000000"/>
                <w:sz w:val="18"/>
                <w:szCs w:val="18"/>
                <w:lang w:val="nn-NO"/>
              </w:rPr>
            </w:pPr>
          </w:p>
        </w:tc>
      </w:tr>
      <w:tr w:rsidR="002320DB" w:rsidRPr="006871DD" w14:paraId="214ECA22" w14:textId="77777777" w:rsidTr="00BB52B1">
        <w:trPr>
          <w:trHeight w:val="384"/>
        </w:trPr>
        <w:tc>
          <w:tcPr>
            <w:tcW w:w="2160" w:type="dxa"/>
            <w:shd w:val="clear" w:color="auto" w:fill="auto"/>
            <w:vAlign w:val="center"/>
            <w:hideMark/>
          </w:tcPr>
          <w:p w14:paraId="7874385E"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Forma Juridica</w:t>
            </w:r>
          </w:p>
        </w:tc>
        <w:tc>
          <w:tcPr>
            <w:tcW w:w="8408" w:type="dxa"/>
            <w:shd w:val="clear" w:color="auto" w:fill="auto"/>
            <w:vAlign w:val="center"/>
            <w:hideMark/>
          </w:tcPr>
          <w:p w14:paraId="1DA36B0E"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SISTEMUL importa datele automat</w:t>
            </w:r>
          </w:p>
        </w:tc>
      </w:tr>
      <w:tr w:rsidR="002320DB" w:rsidRPr="006871DD" w14:paraId="5C0EE824" w14:textId="77777777" w:rsidTr="00BB52B1">
        <w:trPr>
          <w:trHeight w:val="384"/>
        </w:trPr>
        <w:tc>
          <w:tcPr>
            <w:tcW w:w="2160" w:type="dxa"/>
            <w:vMerge w:val="restart"/>
            <w:shd w:val="clear" w:color="auto" w:fill="auto"/>
            <w:vAlign w:val="center"/>
            <w:hideMark/>
          </w:tcPr>
          <w:p w14:paraId="66AD503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Denumire</w:t>
            </w:r>
          </w:p>
        </w:tc>
        <w:tc>
          <w:tcPr>
            <w:tcW w:w="8408" w:type="dxa"/>
            <w:shd w:val="clear" w:color="auto" w:fill="auto"/>
            <w:vAlign w:val="center"/>
            <w:hideMark/>
          </w:tcPr>
          <w:p w14:paraId="21EB5454"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va completa automat cu denumirea persoanei juridice. </w:t>
            </w:r>
          </w:p>
        </w:tc>
      </w:tr>
      <w:tr w:rsidR="002320DB" w:rsidRPr="006871DD" w14:paraId="62C90853" w14:textId="77777777" w:rsidTr="00BB52B1">
        <w:trPr>
          <w:trHeight w:val="384"/>
        </w:trPr>
        <w:tc>
          <w:tcPr>
            <w:tcW w:w="2160" w:type="dxa"/>
            <w:vMerge/>
            <w:vAlign w:val="center"/>
            <w:hideMark/>
          </w:tcPr>
          <w:p w14:paraId="42EC8DD0"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08092B2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Campul corespondent formular depunere: Nume firma.</w:t>
            </w:r>
          </w:p>
        </w:tc>
      </w:tr>
      <w:tr w:rsidR="002320DB" w:rsidRPr="006871DD" w14:paraId="68E37BF4" w14:textId="77777777" w:rsidTr="00BB52B1">
        <w:trPr>
          <w:trHeight w:val="384"/>
        </w:trPr>
        <w:tc>
          <w:tcPr>
            <w:tcW w:w="2160" w:type="dxa"/>
            <w:shd w:val="clear" w:color="auto" w:fill="auto"/>
            <w:vAlign w:val="center"/>
            <w:hideMark/>
          </w:tcPr>
          <w:p w14:paraId="555148D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CUI/ CIF</w:t>
            </w:r>
          </w:p>
        </w:tc>
        <w:tc>
          <w:tcPr>
            <w:tcW w:w="8408" w:type="dxa"/>
            <w:shd w:val="clear" w:color="auto" w:fill="auto"/>
            <w:vAlign w:val="center"/>
            <w:hideMark/>
          </w:tcPr>
          <w:p w14:paraId="2A64678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34B77B9E" w14:textId="77777777" w:rsidTr="00BB52B1">
        <w:trPr>
          <w:trHeight w:val="384"/>
        </w:trPr>
        <w:tc>
          <w:tcPr>
            <w:tcW w:w="2160" w:type="dxa"/>
            <w:shd w:val="clear" w:color="auto" w:fill="auto"/>
            <w:vAlign w:val="center"/>
            <w:hideMark/>
          </w:tcPr>
          <w:p w14:paraId="7A17336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Data infiintarii</w:t>
            </w:r>
          </w:p>
        </w:tc>
        <w:tc>
          <w:tcPr>
            <w:tcW w:w="8408" w:type="dxa"/>
            <w:shd w:val="clear" w:color="auto" w:fill="auto"/>
            <w:vAlign w:val="center"/>
            <w:hideMark/>
          </w:tcPr>
          <w:p w14:paraId="671BE89B"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42454D94" w14:textId="77777777" w:rsidTr="00BB52B1">
        <w:trPr>
          <w:trHeight w:val="384"/>
        </w:trPr>
        <w:tc>
          <w:tcPr>
            <w:tcW w:w="2160" w:type="dxa"/>
            <w:shd w:val="clear" w:color="auto" w:fill="auto"/>
            <w:vAlign w:val="center"/>
            <w:hideMark/>
          </w:tcPr>
          <w:p w14:paraId="7E0E392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Numar Registru Comertului</w:t>
            </w:r>
          </w:p>
        </w:tc>
        <w:tc>
          <w:tcPr>
            <w:tcW w:w="8408" w:type="dxa"/>
            <w:shd w:val="clear" w:color="auto" w:fill="auto"/>
            <w:vAlign w:val="center"/>
            <w:hideMark/>
          </w:tcPr>
          <w:p w14:paraId="02B3AECB"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6921F17A" w14:textId="77777777" w:rsidTr="00BB52B1">
        <w:trPr>
          <w:trHeight w:val="384"/>
        </w:trPr>
        <w:tc>
          <w:tcPr>
            <w:tcW w:w="2160" w:type="dxa"/>
            <w:shd w:val="clear" w:color="auto" w:fill="auto"/>
            <w:vAlign w:val="center"/>
            <w:hideMark/>
          </w:tcPr>
          <w:p w14:paraId="77BE0A9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Codul CAEN principal</w:t>
            </w:r>
          </w:p>
        </w:tc>
        <w:tc>
          <w:tcPr>
            <w:tcW w:w="8408" w:type="dxa"/>
            <w:shd w:val="clear" w:color="auto" w:fill="auto"/>
            <w:vAlign w:val="center"/>
            <w:hideMark/>
          </w:tcPr>
          <w:p w14:paraId="50A871C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1BAA01BF" w14:textId="77777777" w:rsidTr="00BB52B1">
        <w:trPr>
          <w:trHeight w:val="384"/>
        </w:trPr>
        <w:tc>
          <w:tcPr>
            <w:tcW w:w="2160" w:type="dxa"/>
            <w:shd w:val="clear" w:color="auto" w:fill="auto"/>
            <w:vAlign w:val="center"/>
            <w:hideMark/>
          </w:tcPr>
          <w:p w14:paraId="5639BDC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Activitatea principala </w:t>
            </w:r>
          </w:p>
        </w:tc>
        <w:tc>
          <w:tcPr>
            <w:tcW w:w="8408" w:type="dxa"/>
            <w:shd w:val="clear" w:color="auto" w:fill="auto"/>
            <w:vAlign w:val="center"/>
            <w:hideMark/>
          </w:tcPr>
          <w:p w14:paraId="0032105A"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2C5017E3" w14:textId="77777777" w:rsidTr="00BB52B1">
        <w:trPr>
          <w:trHeight w:val="384"/>
        </w:trPr>
        <w:tc>
          <w:tcPr>
            <w:tcW w:w="2160" w:type="dxa"/>
            <w:shd w:val="clear" w:color="auto" w:fill="auto"/>
            <w:vAlign w:val="center"/>
            <w:hideMark/>
          </w:tcPr>
          <w:p w14:paraId="6411C6F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Sediu social:Telefon</w:t>
            </w:r>
          </w:p>
        </w:tc>
        <w:tc>
          <w:tcPr>
            <w:tcW w:w="8408" w:type="dxa"/>
            <w:shd w:val="clear" w:color="auto" w:fill="auto"/>
            <w:vAlign w:val="center"/>
            <w:hideMark/>
          </w:tcPr>
          <w:p w14:paraId="1909E983"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SISTEMUL afiseaza in format needitabil informatia pe care utilizatorul a completat-o in Informatii persoana juridica</w:t>
            </w:r>
          </w:p>
        </w:tc>
      </w:tr>
      <w:tr w:rsidR="002320DB" w:rsidRPr="006871DD" w14:paraId="37C216A2" w14:textId="77777777" w:rsidTr="00BB52B1">
        <w:trPr>
          <w:trHeight w:val="384"/>
        </w:trPr>
        <w:tc>
          <w:tcPr>
            <w:tcW w:w="2160" w:type="dxa"/>
            <w:shd w:val="clear" w:color="auto" w:fill="auto"/>
            <w:vAlign w:val="center"/>
            <w:hideMark/>
          </w:tcPr>
          <w:p w14:paraId="17B13C6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Sediu social: Numar</w:t>
            </w:r>
          </w:p>
        </w:tc>
        <w:tc>
          <w:tcPr>
            <w:tcW w:w="8408" w:type="dxa"/>
            <w:shd w:val="clear" w:color="auto" w:fill="auto"/>
            <w:vAlign w:val="center"/>
            <w:hideMark/>
          </w:tcPr>
          <w:p w14:paraId="056611B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4BE80161" w14:textId="77777777" w:rsidTr="00BB52B1">
        <w:trPr>
          <w:trHeight w:val="384"/>
        </w:trPr>
        <w:tc>
          <w:tcPr>
            <w:tcW w:w="2160" w:type="dxa"/>
            <w:shd w:val="clear" w:color="auto" w:fill="auto"/>
            <w:vAlign w:val="center"/>
            <w:hideMark/>
          </w:tcPr>
          <w:p w14:paraId="2BEB227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Sediu social: Localitate</w:t>
            </w:r>
          </w:p>
        </w:tc>
        <w:tc>
          <w:tcPr>
            <w:tcW w:w="8408" w:type="dxa"/>
            <w:shd w:val="clear" w:color="auto" w:fill="auto"/>
            <w:vAlign w:val="center"/>
            <w:hideMark/>
          </w:tcPr>
          <w:p w14:paraId="7694F78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101ED615" w14:textId="77777777" w:rsidTr="00BB52B1">
        <w:trPr>
          <w:trHeight w:val="384"/>
        </w:trPr>
        <w:tc>
          <w:tcPr>
            <w:tcW w:w="2160" w:type="dxa"/>
            <w:shd w:val="clear" w:color="auto" w:fill="auto"/>
            <w:vAlign w:val="center"/>
            <w:hideMark/>
          </w:tcPr>
          <w:p w14:paraId="1E89C74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Sediu social: Strada</w:t>
            </w:r>
          </w:p>
        </w:tc>
        <w:tc>
          <w:tcPr>
            <w:tcW w:w="8408" w:type="dxa"/>
            <w:shd w:val="clear" w:color="auto" w:fill="auto"/>
            <w:vAlign w:val="center"/>
            <w:hideMark/>
          </w:tcPr>
          <w:p w14:paraId="26AE848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13E28E8B" w14:textId="77777777" w:rsidTr="00BB52B1">
        <w:trPr>
          <w:trHeight w:val="384"/>
        </w:trPr>
        <w:tc>
          <w:tcPr>
            <w:tcW w:w="2160" w:type="dxa"/>
            <w:shd w:val="clear" w:color="auto" w:fill="auto"/>
            <w:vAlign w:val="center"/>
            <w:hideMark/>
          </w:tcPr>
          <w:p w14:paraId="0A07AF7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Sediu social: Judet</w:t>
            </w:r>
          </w:p>
        </w:tc>
        <w:tc>
          <w:tcPr>
            <w:tcW w:w="8408" w:type="dxa"/>
            <w:shd w:val="clear" w:color="auto" w:fill="auto"/>
            <w:vAlign w:val="center"/>
            <w:hideMark/>
          </w:tcPr>
          <w:p w14:paraId="63E2EE73"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32879D98" w14:textId="77777777" w:rsidTr="00BB52B1">
        <w:trPr>
          <w:trHeight w:val="384"/>
        </w:trPr>
        <w:tc>
          <w:tcPr>
            <w:tcW w:w="2160" w:type="dxa"/>
            <w:shd w:val="clear" w:color="auto" w:fill="auto"/>
            <w:vAlign w:val="center"/>
            <w:hideMark/>
          </w:tcPr>
          <w:p w14:paraId="7583190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Sediu social: Cod postal</w:t>
            </w:r>
          </w:p>
        </w:tc>
        <w:tc>
          <w:tcPr>
            <w:tcW w:w="8408" w:type="dxa"/>
            <w:shd w:val="clear" w:color="auto" w:fill="auto"/>
            <w:vAlign w:val="center"/>
            <w:hideMark/>
          </w:tcPr>
          <w:p w14:paraId="4163F3AA"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5FA250B3" w14:textId="77777777" w:rsidTr="00BB52B1">
        <w:trPr>
          <w:trHeight w:val="384"/>
        </w:trPr>
        <w:tc>
          <w:tcPr>
            <w:tcW w:w="2160" w:type="dxa"/>
            <w:shd w:val="clear" w:color="auto" w:fill="auto"/>
            <w:vAlign w:val="center"/>
            <w:hideMark/>
          </w:tcPr>
          <w:p w14:paraId="17B5AC1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Sediu social: E-mail</w:t>
            </w:r>
          </w:p>
        </w:tc>
        <w:tc>
          <w:tcPr>
            <w:tcW w:w="8408" w:type="dxa"/>
            <w:shd w:val="clear" w:color="auto" w:fill="auto"/>
            <w:vAlign w:val="center"/>
            <w:hideMark/>
          </w:tcPr>
          <w:p w14:paraId="2F976FA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SISTEMUL afiseaza in format needitabil informatia pe care utilizatorul a completat-o in Informatii persoana juridica</w:t>
            </w:r>
          </w:p>
        </w:tc>
      </w:tr>
      <w:tr w:rsidR="002320DB" w:rsidRPr="006871DD" w14:paraId="41687784" w14:textId="77777777" w:rsidTr="00BB52B1">
        <w:trPr>
          <w:trHeight w:val="384"/>
        </w:trPr>
        <w:tc>
          <w:tcPr>
            <w:tcW w:w="2160" w:type="dxa"/>
            <w:shd w:val="clear" w:color="auto" w:fill="auto"/>
            <w:vAlign w:val="center"/>
            <w:hideMark/>
          </w:tcPr>
          <w:p w14:paraId="70FEBB5D" w14:textId="77777777" w:rsidR="002320DB" w:rsidRPr="006871DD" w:rsidRDefault="002320DB" w:rsidP="00BB52B1">
            <w:pPr>
              <w:spacing w:after="0" w:line="240" w:lineRule="auto"/>
              <w:rPr>
                <w:rFonts w:ascii="Calibri" w:eastAsia="Times New Roman" w:hAnsi="Calibri" w:cs="Calibri"/>
                <w:color w:val="000000"/>
                <w:sz w:val="18"/>
                <w:szCs w:val="18"/>
                <w:lang w:val="nn-NO"/>
              </w:rPr>
            </w:pPr>
            <w:r w:rsidRPr="006871DD">
              <w:rPr>
                <w:rFonts w:ascii="Calibri" w:eastAsia="Times New Roman" w:hAnsi="Calibri" w:cstheme="minorHAnsi"/>
                <w:color w:val="000000"/>
                <w:sz w:val="18"/>
                <w:szCs w:val="18"/>
              </w:rPr>
              <w:t>Numar de angajati la  31 decembrie 2021</w:t>
            </w:r>
          </w:p>
        </w:tc>
        <w:tc>
          <w:tcPr>
            <w:tcW w:w="8408" w:type="dxa"/>
            <w:shd w:val="clear" w:color="auto" w:fill="auto"/>
            <w:vAlign w:val="center"/>
            <w:hideMark/>
          </w:tcPr>
          <w:p w14:paraId="7766E4E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importa datele automat </w:t>
            </w:r>
          </w:p>
        </w:tc>
      </w:tr>
      <w:tr w:rsidR="002320DB" w:rsidRPr="006871DD" w14:paraId="711AFBDF" w14:textId="77777777" w:rsidTr="00BB52B1">
        <w:trPr>
          <w:trHeight w:val="1854"/>
        </w:trPr>
        <w:tc>
          <w:tcPr>
            <w:tcW w:w="2160" w:type="dxa"/>
            <w:shd w:val="clear" w:color="auto" w:fill="auto"/>
            <w:vAlign w:val="center"/>
            <w:hideMark/>
          </w:tcPr>
          <w:p w14:paraId="5FBDD7B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lastRenderedPageBreak/>
              <w:t>Tabelul cu Actionari/ Asociati/ Titulari</w:t>
            </w:r>
          </w:p>
        </w:tc>
        <w:tc>
          <w:tcPr>
            <w:tcW w:w="8408" w:type="dxa"/>
            <w:shd w:val="clear" w:color="auto" w:fill="auto"/>
            <w:vAlign w:val="center"/>
            <w:hideMark/>
          </w:tcPr>
          <w:p w14:paraId="1108B23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Tabel completat de catre SYSTEM din baza de date cu datele completate de catre utilizator la momentul inregistrarii entitatii juridice. </w:t>
            </w:r>
          </w:p>
          <w:p w14:paraId="15A9A6B3"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p w14:paraId="286CD5C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Tabel ce contine urmatoarele coloane: </w:t>
            </w:r>
          </w:p>
          <w:p w14:paraId="7252085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p w14:paraId="5016AB4D"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Nume </w:t>
            </w:r>
          </w:p>
          <w:p w14:paraId="10B67DB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CUI/CNP </w:t>
            </w:r>
          </w:p>
          <w:p w14:paraId="4401C00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Pondere capital </w:t>
            </w:r>
          </w:p>
          <w:p w14:paraId="1230B1A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Tip persoana </w:t>
            </w:r>
          </w:p>
        </w:tc>
      </w:tr>
      <w:tr w:rsidR="002320DB" w:rsidRPr="006871DD" w14:paraId="1C7EA3EE" w14:textId="77777777" w:rsidTr="00BB52B1">
        <w:trPr>
          <w:trHeight w:val="384"/>
        </w:trPr>
        <w:tc>
          <w:tcPr>
            <w:tcW w:w="2160" w:type="dxa"/>
            <w:shd w:val="clear" w:color="auto" w:fill="auto"/>
            <w:vAlign w:val="center"/>
            <w:hideMark/>
          </w:tcPr>
          <w:p w14:paraId="333D956B"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Titlu</w:t>
            </w:r>
          </w:p>
        </w:tc>
        <w:tc>
          <w:tcPr>
            <w:tcW w:w="8408" w:type="dxa"/>
            <w:shd w:val="clear" w:color="auto" w:fill="auto"/>
            <w:vAlign w:val="center"/>
            <w:hideMark/>
          </w:tcPr>
          <w:p w14:paraId="5C9A0A0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Utilizatorul completeaza cu titlul proiectului.</w:t>
            </w:r>
          </w:p>
        </w:tc>
      </w:tr>
      <w:tr w:rsidR="002320DB" w:rsidRPr="006871DD" w14:paraId="12F74C7B" w14:textId="77777777" w:rsidTr="00BB52B1">
        <w:trPr>
          <w:trHeight w:val="1422"/>
        </w:trPr>
        <w:tc>
          <w:tcPr>
            <w:tcW w:w="2160" w:type="dxa"/>
            <w:shd w:val="clear" w:color="auto" w:fill="auto"/>
            <w:vAlign w:val="center"/>
            <w:hideMark/>
          </w:tcPr>
          <w:p w14:paraId="4163939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Categoria intreprinderii in functie de dimensiuni</w:t>
            </w:r>
          </w:p>
        </w:tc>
        <w:tc>
          <w:tcPr>
            <w:tcW w:w="8408" w:type="dxa"/>
            <w:shd w:val="clear" w:color="auto" w:fill="auto"/>
            <w:vAlign w:val="center"/>
            <w:hideMark/>
          </w:tcPr>
          <w:p w14:paraId="2421CF3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SISTEMUL afiseaza in format needitabil informatia pe care utilizatorul a selectat-o in Informatii persoana juridica, in campul de tip dropdown cu urmatoarele valori: </w:t>
            </w:r>
          </w:p>
          <w:p w14:paraId="40163B4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xml:space="preserve"> </w:t>
            </w:r>
          </w:p>
          <w:p w14:paraId="2FED00A4"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MICRO </w:t>
            </w:r>
          </w:p>
          <w:p w14:paraId="323E51FF"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MICA </w:t>
            </w:r>
          </w:p>
          <w:p w14:paraId="1BDC62E1"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MIJLOCIE </w:t>
            </w:r>
          </w:p>
          <w:p w14:paraId="12A675B5" w14:textId="77777777" w:rsidR="002320DB" w:rsidRPr="006871DD" w:rsidRDefault="002320DB" w:rsidP="00BB52B1">
            <w:pPr>
              <w:spacing w:after="0" w:line="240" w:lineRule="auto"/>
              <w:ind w:firstLineChars="500" w:firstLine="700"/>
              <w:rPr>
                <w:rFonts w:ascii="Calibri" w:eastAsia="Symbol" w:hAnsi="Calibri" w:cs="Calibri"/>
                <w:color w:val="000000"/>
                <w:sz w:val="18"/>
                <w:szCs w:val="18"/>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MARE </w:t>
            </w:r>
          </w:p>
          <w:p w14:paraId="16FE60F8" w14:textId="77777777" w:rsidR="001B3AF1" w:rsidRPr="006871DD" w:rsidRDefault="001B3AF1" w:rsidP="00BB52B1">
            <w:pPr>
              <w:spacing w:after="0" w:line="240" w:lineRule="auto"/>
              <w:ind w:firstLineChars="500" w:firstLine="900"/>
              <w:rPr>
                <w:rFonts w:ascii="Calibri" w:eastAsia="Symbol" w:hAnsi="Calibri" w:cs="Calibri"/>
                <w:color w:val="000000"/>
                <w:sz w:val="18"/>
                <w:szCs w:val="18"/>
              </w:rPr>
            </w:pPr>
          </w:p>
          <w:p w14:paraId="37DAD71F" w14:textId="77777777" w:rsidR="001B3AF1" w:rsidRPr="006871DD" w:rsidRDefault="001B3AF1" w:rsidP="001B3AF1">
            <w:pPr>
              <w:spacing w:after="0" w:line="240" w:lineRule="auto"/>
              <w:rPr>
                <w:rFonts w:ascii="Calibri" w:eastAsia="Symbol" w:hAnsi="Calibri" w:cs="Calibri"/>
                <w:color w:val="000000"/>
                <w:sz w:val="18"/>
                <w:szCs w:val="18"/>
              </w:rPr>
            </w:pPr>
            <w:r w:rsidRPr="006871DD">
              <w:rPr>
                <w:rFonts w:ascii="Calibri" w:eastAsia="Symbol" w:hAnsi="Calibri" w:cs="Calibri"/>
                <w:color w:val="000000"/>
                <w:sz w:val="18"/>
                <w:szCs w:val="18"/>
              </w:rPr>
              <w:t>Nu este eligibila interprinderea care selecteaza categoria Altele.</w:t>
            </w:r>
          </w:p>
          <w:p w14:paraId="617B8F9C" w14:textId="77777777" w:rsidR="001B3AF1" w:rsidRPr="006871DD" w:rsidRDefault="001B3AF1" w:rsidP="001B3AF1">
            <w:pPr>
              <w:spacing w:after="0" w:line="240" w:lineRule="auto"/>
              <w:rPr>
                <w:rFonts w:ascii="Calibri" w:eastAsia="Symbol" w:hAnsi="Calibri" w:cs="Calibri"/>
                <w:color w:val="000000"/>
                <w:sz w:val="18"/>
                <w:szCs w:val="18"/>
              </w:rPr>
            </w:pPr>
          </w:p>
          <w:p w14:paraId="70CA10E6" w14:textId="5C413B39" w:rsidR="001B3AF1" w:rsidRPr="006871DD" w:rsidRDefault="001B3AF1" w:rsidP="00891280">
            <w:pPr>
              <w:spacing w:after="0" w:line="240" w:lineRule="auto"/>
              <w:rPr>
                <w:rFonts w:ascii="Calibri" w:eastAsia="Times New Roman" w:hAnsi="Calibri" w:cs="Calibri"/>
                <w:color w:val="000000"/>
                <w:sz w:val="18"/>
                <w:szCs w:val="18"/>
                <w:lang w:val="en-US"/>
              </w:rPr>
            </w:pPr>
            <w:r w:rsidRPr="006871DD">
              <w:rPr>
                <w:rFonts w:ascii="Calibri" w:eastAsia="Symbol" w:hAnsi="Calibri" w:cs="Calibri"/>
                <w:color w:val="000000"/>
                <w:sz w:val="18"/>
                <w:szCs w:val="18"/>
              </w:rPr>
              <w:t>Atentie solicitantul va introduce in sistem inclusiv iintreprinderile partenere si/sau legate.  Mentionam ca informatiile trebuie corelate cu declarația privind incadrarea în categoria IMM conform ghid.</w:t>
            </w:r>
          </w:p>
        </w:tc>
      </w:tr>
      <w:tr w:rsidR="002320DB" w:rsidRPr="006871DD" w14:paraId="4E4BC2F2" w14:textId="77777777" w:rsidTr="00BB52B1">
        <w:trPr>
          <w:trHeight w:val="384"/>
        </w:trPr>
        <w:tc>
          <w:tcPr>
            <w:tcW w:w="2160" w:type="dxa"/>
            <w:shd w:val="clear" w:color="auto" w:fill="auto"/>
            <w:vAlign w:val="center"/>
            <w:hideMark/>
          </w:tcPr>
          <w:p w14:paraId="343DC72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Alege(locatia implementarii)</w:t>
            </w:r>
          </w:p>
        </w:tc>
        <w:tc>
          <w:tcPr>
            <w:tcW w:w="8408" w:type="dxa"/>
            <w:shd w:val="clear" w:color="auto" w:fill="auto"/>
            <w:vAlign w:val="center"/>
            <w:hideMark/>
          </w:tcPr>
          <w:p w14:paraId="3CEAD449" w14:textId="77777777" w:rsidR="002320DB" w:rsidRPr="006871DD" w:rsidRDefault="002320DB" w:rsidP="00BB52B1">
            <w:pPr>
              <w:spacing w:after="0" w:line="240" w:lineRule="auto"/>
              <w:rPr>
                <w:rFonts w:ascii="Calibri" w:eastAsia="Times New Roman" w:hAnsi="Calibri" w:cs="Calibri"/>
                <w:color w:val="000000"/>
                <w:sz w:val="18"/>
                <w:szCs w:val="18"/>
              </w:rPr>
            </w:pPr>
            <w:r w:rsidRPr="006871DD">
              <w:rPr>
                <w:rFonts w:ascii="Calibri" w:eastAsia="Times New Roman" w:hAnsi="Calibri" w:cs="Calibri"/>
                <w:color w:val="000000"/>
                <w:sz w:val="18"/>
                <w:szCs w:val="18"/>
              </w:rPr>
              <w:t>La apasarea butonului de catre utilizator SISTEM deschide modal de selectare locatia implementarii.</w:t>
            </w:r>
          </w:p>
          <w:p w14:paraId="3C04A39F" w14:textId="77777777" w:rsidR="00F972B8" w:rsidRPr="006871DD" w:rsidRDefault="00F972B8" w:rsidP="00F972B8">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lang w:val="en-US"/>
              </w:rPr>
              <w:t>Atenție!</w:t>
            </w:r>
          </w:p>
          <w:p w14:paraId="1905DA90" w14:textId="77777777" w:rsidR="00F972B8" w:rsidRPr="006871DD" w:rsidRDefault="00F972B8" w:rsidP="00F972B8">
            <w:pPr>
              <w:spacing w:after="0" w:line="240" w:lineRule="auto"/>
              <w:rPr>
                <w:rFonts w:ascii="Calibri" w:eastAsia="Times New Roman" w:hAnsi="Calibri" w:cs="Calibri"/>
                <w:color w:val="000000"/>
                <w:sz w:val="18"/>
                <w:szCs w:val="18"/>
                <w:lang w:val="en-US"/>
              </w:rPr>
            </w:pPr>
          </w:p>
          <w:p w14:paraId="410DED0C" w14:textId="109E8AF3" w:rsidR="00F972B8" w:rsidRPr="006871DD" w:rsidRDefault="00F972B8" w:rsidP="00F972B8">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lang w:val="en-US"/>
              </w:rPr>
              <w:t xml:space="preserve">În cazul cererilor în care sunt incluse mai multe puncte de lucru se va completa o singură locație. În cazul în care intensitatea ajutorului de stat este diferită se va completa locația punctului de lucru pentru care este aplicabilă  intensitatea cea mai mică. Este raspunderea solicitantului aplicarea intensității conform celor anterior menționate, în caz contrar proiectul fiind declarat neeligibil.   </w:t>
            </w:r>
          </w:p>
        </w:tc>
      </w:tr>
      <w:tr w:rsidR="002320DB" w:rsidRPr="006871DD" w14:paraId="2AF879BC" w14:textId="77777777" w:rsidTr="00BB52B1">
        <w:trPr>
          <w:trHeight w:val="509"/>
        </w:trPr>
        <w:tc>
          <w:tcPr>
            <w:tcW w:w="2160" w:type="dxa"/>
            <w:vMerge w:val="restart"/>
            <w:shd w:val="clear" w:color="auto" w:fill="auto"/>
            <w:vAlign w:val="center"/>
            <w:hideMark/>
          </w:tcPr>
          <w:p w14:paraId="4B8292BC"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Codul CAEN pentru care se solicita AFN</w:t>
            </w:r>
          </w:p>
        </w:tc>
        <w:tc>
          <w:tcPr>
            <w:tcW w:w="8408" w:type="dxa"/>
            <w:vMerge w:val="restart"/>
            <w:shd w:val="clear" w:color="auto" w:fill="auto"/>
            <w:vAlign w:val="center"/>
            <w:hideMark/>
          </w:tcPr>
          <w:p w14:paraId="6B440173" w14:textId="77777777" w:rsidR="002320DB" w:rsidRPr="006871DD" w:rsidRDefault="002320DB" w:rsidP="00BB52B1">
            <w:pPr>
              <w:spacing w:after="0" w:line="240" w:lineRule="auto"/>
              <w:rPr>
                <w:rFonts w:ascii="Calibri" w:eastAsia="Times New Roman" w:hAnsi="Calibri" w:cs="Calibri"/>
                <w:color w:val="000000"/>
                <w:sz w:val="18"/>
                <w:szCs w:val="18"/>
                <w:lang w:val="nn-NO"/>
              </w:rPr>
            </w:pPr>
            <w:r w:rsidRPr="006871DD">
              <w:rPr>
                <w:rFonts w:ascii="Calibri" w:eastAsia="Times New Roman" w:hAnsi="Calibri" w:cs="Calibri"/>
                <w:color w:val="000000"/>
                <w:sz w:val="18"/>
                <w:szCs w:val="18"/>
              </w:rPr>
              <w:t>Utilizatorul  selecteaza codul CAEN din lista cu toate codurile CAEN din REV 2. Atenție la prevederile ghidului solicitantului cu privire la domeniile excluse de la finanțare.</w:t>
            </w:r>
          </w:p>
        </w:tc>
      </w:tr>
      <w:tr w:rsidR="002320DB" w:rsidRPr="006871DD" w14:paraId="3CAB7FBB" w14:textId="77777777" w:rsidTr="00BB52B1">
        <w:trPr>
          <w:trHeight w:val="509"/>
        </w:trPr>
        <w:tc>
          <w:tcPr>
            <w:tcW w:w="2160" w:type="dxa"/>
            <w:vMerge/>
            <w:vAlign w:val="center"/>
            <w:hideMark/>
          </w:tcPr>
          <w:p w14:paraId="1962FCF0" w14:textId="77777777" w:rsidR="002320DB" w:rsidRPr="006871DD" w:rsidRDefault="002320DB" w:rsidP="00BB52B1">
            <w:pPr>
              <w:spacing w:after="0" w:line="240" w:lineRule="auto"/>
              <w:rPr>
                <w:rFonts w:ascii="Calibri" w:eastAsia="Times New Roman" w:hAnsi="Calibri" w:cs="Calibri"/>
                <w:color w:val="000000"/>
                <w:sz w:val="18"/>
                <w:szCs w:val="18"/>
                <w:lang w:val="nn-NO"/>
              </w:rPr>
            </w:pPr>
          </w:p>
        </w:tc>
        <w:tc>
          <w:tcPr>
            <w:tcW w:w="8408" w:type="dxa"/>
            <w:vMerge/>
            <w:vAlign w:val="center"/>
            <w:hideMark/>
          </w:tcPr>
          <w:p w14:paraId="058E3C49" w14:textId="77777777" w:rsidR="002320DB" w:rsidRPr="006871DD" w:rsidRDefault="002320DB" w:rsidP="00BB52B1">
            <w:pPr>
              <w:spacing w:after="0" w:line="240" w:lineRule="auto"/>
              <w:rPr>
                <w:rFonts w:ascii="Calibri" w:eastAsia="Times New Roman" w:hAnsi="Calibri" w:cs="Calibri"/>
                <w:color w:val="000000"/>
                <w:sz w:val="18"/>
                <w:szCs w:val="18"/>
                <w:lang w:val="nn-NO"/>
              </w:rPr>
            </w:pPr>
          </w:p>
        </w:tc>
      </w:tr>
      <w:tr w:rsidR="002320DB" w:rsidRPr="006871DD" w14:paraId="6CCC6E29" w14:textId="77777777" w:rsidTr="00BB52B1">
        <w:trPr>
          <w:trHeight w:val="384"/>
        </w:trPr>
        <w:tc>
          <w:tcPr>
            <w:tcW w:w="2160" w:type="dxa"/>
            <w:vMerge w:val="restart"/>
            <w:shd w:val="clear" w:color="auto" w:fill="auto"/>
            <w:vAlign w:val="center"/>
            <w:hideMark/>
          </w:tcPr>
          <w:p w14:paraId="1A50002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Ataseaza document</w:t>
            </w:r>
          </w:p>
        </w:tc>
        <w:tc>
          <w:tcPr>
            <w:tcW w:w="8408" w:type="dxa"/>
            <w:shd w:val="clear" w:color="auto" w:fill="auto"/>
            <w:vAlign w:val="center"/>
            <w:hideMark/>
          </w:tcPr>
          <w:p w14:paraId="0A229C2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Utilizatorul ataseaza documente(Documente incarcate in prealabil in sectiunea Documente atasate): </w:t>
            </w:r>
          </w:p>
        </w:tc>
      </w:tr>
      <w:tr w:rsidR="002320DB" w:rsidRPr="006871DD" w14:paraId="3E13A888" w14:textId="77777777" w:rsidTr="00BB52B1">
        <w:trPr>
          <w:trHeight w:val="384"/>
        </w:trPr>
        <w:tc>
          <w:tcPr>
            <w:tcW w:w="2160" w:type="dxa"/>
            <w:vMerge/>
            <w:vAlign w:val="center"/>
            <w:hideMark/>
          </w:tcPr>
          <w:p w14:paraId="79AB025E"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3086CA8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r w:rsidRPr="006871DD">
              <w:rPr>
                <w:rFonts w:ascii="Calibri" w:eastAsia="Times New Roman" w:hAnsi="Calibri" w:cs="Calibri"/>
                <w:color w:val="FF0000"/>
                <w:sz w:val="18"/>
                <w:szCs w:val="18"/>
              </w:rPr>
              <w:t>A se vedea capitolul 3 din ghidul specific cu privire la documentele obligatorii care necesită a fi încărcate pentru transmiterea Fișei de proiect.</w:t>
            </w:r>
          </w:p>
        </w:tc>
      </w:tr>
      <w:tr w:rsidR="002320DB" w:rsidRPr="006871DD" w14:paraId="0A2761A3" w14:textId="77777777" w:rsidTr="00BB52B1">
        <w:trPr>
          <w:trHeight w:val="48"/>
        </w:trPr>
        <w:tc>
          <w:tcPr>
            <w:tcW w:w="2160" w:type="dxa"/>
            <w:vMerge w:val="restart"/>
            <w:shd w:val="clear" w:color="auto" w:fill="auto"/>
            <w:vAlign w:val="center"/>
            <w:hideMark/>
          </w:tcPr>
          <w:p w14:paraId="133531F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Proiectul necesita emiterea autorizatiei de construire</w:t>
            </w:r>
          </w:p>
          <w:p w14:paraId="7AC9976E"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Doar masuri de eficienta energetica</w:t>
            </w:r>
          </w:p>
          <w:p w14:paraId="22C34F99"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lang w:val="en-US"/>
              </w:rPr>
              <w:t>Doar masuri de productie RES</w:t>
            </w:r>
          </w:p>
          <w:p w14:paraId="39D16524"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lang w:val="en-US"/>
              </w:rPr>
              <w:t>Ambele</w:t>
            </w:r>
          </w:p>
        </w:tc>
        <w:tc>
          <w:tcPr>
            <w:tcW w:w="8408" w:type="dxa"/>
            <w:shd w:val="clear" w:color="auto" w:fill="auto"/>
            <w:vAlign w:val="center"/>
            <w:hideMark/>
          </w:tcPr>
          <w:p w14:paraId="3121F7A3"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Utilizatorul alege daca Proiectul necesita emiterea autorizatiei de construire. </w:t>
            </w:r>
          </w:p>
          <w:p w14:paraId="7F25EEB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In cazul in care este alesa acesata optiune vor devenii obligatorii urmatoarele documente: </w:t>
            </w:r>
          </w:p>
          <w:p w14:paraId="6D44061F" w14:textId="77777777" w:rsidR="002320DB" w:rsidRPr="006871DD" w:rsidRDefault="002320DB" w:rsidP="00BB52B1">
            <w:pPr>
              <w:spacing w:after="0" w:line="240" w:lineRule="auto"/>
              <w:ind w:firstLineChars="500" w:firstLine="900"/>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1.</w:t>
            </w:r>
            <w:r w:rsidRPr="006871DD">
              <w:rPr>
                <w:rFonts w:ascii="Times New Roman" w:eastAsia="Times New Roman" w:hAnsi="Times New Roman" w:cs="Times New Roman"/>
                <w:color w:val="000000"/>
                <w:sz w:val="14"/>
                <w:szCs w:val="14"/>
              </w:rPr>
              <w:t xml:space="preserve">       </w:t>
            </w:r>
            <w:r w:rsidRPr="006871DD">
              <w:rPr>
                <w:rFonts w:ascii="Calibri" w:eastAsia="Times New Roman" w:hAnsi="Calibri" w:cs="Calibri"/>
                <w:color w:val="000000"/>
                <w:sz w:val="18"/>
                <w:szCs w:val="18"/>
              </w:rPr>
              <w:t xml:space="preserve">Certificat de urbanism </w:t>
            </w:r>
          </w:p>
          <w:p w14:paraId="65ABC813" w14:textId="77777777" w:rsidR="002320DB" w:rsidRPr="006871DD" w:rsidRDefault="002320DB" w:rsidP="00BB52B1">
            <w:pPr>
              <w:spacing w:after="0" w:line="240" w:lineRule="auto"/>
              <w:ind w:firstLineChars="500" w:firstLine="900"/>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2.</w:t>
            </w:r>
            <w:r w:rsidRPr="006871DD">
              <w:rPr>
                <w:rFonts w:ascii="Times New Roman" w:eastAsia="Times New Roman" w:hAnsi="Times New Roman" w:cs="Times New Roman"/>
                <w:color w:val="000000"/>
                <w:sz w:val="14"/>
                <w:szCs w:val="14"/>
              </w:rPr>
              <w:t xml:space="preserve">       </w:t>
            </w:r>
            <w:r w:rsidRPr="006871DD">
              <w:rPr>
                <w:rFonts w:ascii="Calibri" w:eastAsia="Times New Roman" w:hAnsi="Calibri" w:cs="Calibri"/>
                <w:color w:val="000000"/>
                <w:sz w:val="18"/>
                <w:szCs w:val="18"/>
              </w:rPr>
              <w:t xml:space="preserve">Devizul general </w:t>
            </w:r>
          </w:p>
        </w:tc>
      </w:tr>
      <w:tr w:rsidR="002320DB" w:rsidRPr="006871DD" w14:paraId="29DD43F8" w14:textId="77777777" w:rsidTr="00BB52B1">
        <w:trPr>
          <w:trHeight w:val="1192"/>
        </w:trPr>
        <w:tc>
          <w:tcPr>
            <w:tcW w:w="2160" w:type="dxa"/>
            <w:vMerge/>
            <w:tcBorders>
              <w:bottom w:val="single" w:sz="8" w:space="0" w:color="000000"/>
            </w:tcBorders>
            <w:shd w:val="clear" w:color="auto" w:fill="auto"/>
            <w:vAlign w:val="center"/>
            <w:hideMark/>
          </w:tcPr>
          <w:p w14:paraId="23D970CD"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tcBorders>
              <w:bottom w:val="single" w:sz="8" w:space="0" w:color="000000"/>
            </w:tcBorders>
            <w:shd w:val="clear" w:color="auto" w:fill="auto"/>
            <w:vAlign w:val="center"/>
            <w:hideMark/>
          </w:tcPr>
          <w:p w14:paraId="67C91FFE"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Utilizatorul alege tipul de masuri in cadrul proiectului </w:t>
            </w:r>
          </w:p>
        </w:tc>
      </w:tr>
      <w:tr w:rsidR="002320DB" w:rsidRPr="006871DD" w14:paraId="406997BA" w14:textId="77777777" w:rsidTr="00BB52B1">
        <w:trPr>
          <w:trHeight w:val="3627"/>
        </w:trPr>
        <w:tc>
          <w:tcPr>
            <w:tcW w:w="2160" w:type="dxa"/>
            <w:shd w:val="clear" w:color="auto" w:fill="auto"/>
            <w:vAlign w:val="center"/>
            <w:hideMark/>
          </w:tcPr>
          <w:p w14:paraId="28853BC4"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Locatia implementarii</w:t>
            </w:r>
          </w:p>
        </w:tc>
        <w:tc>
          <w:tcPr>
            <w:tcW w:w="8408" w:type="dxa"/>
            <w:shd w:val="clear" w:color="auto" w:fill="auto"/>
            <w:vAlign w:val="center"/>
            <w:hideMark/>
          </w:tcPr>
          <w:p w14:paraId="1A528A4C"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Tabel completat de catre SYSTEM din baza de date cu datele completate de catre utilizator la momentul inregistrarii entitatii juridice, in urma selectarii de catre utilizator a locatiei implementarii. </w:t>
            </w:r>
          </w:p>
          <w:p w14:paraId="6B90530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p w14:paraId="1ACD65EB"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Tabel ce contine urmatoarele coloane: </w:t>
            </w:r>
          </w:p>
          <w:p w14:paraId="54CBBB51"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Denumire </w:t>
            </w:r>
          </w:p>
          <w:p w14:paraId="26DDEF30"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Tara </w:t>
            </w:r>
          </w:p>
          <w:p w14:paraId="2B2DD955"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Judet </w:t>
            </w:r>
          </w:p>
          <w:p w14:paraId="18F76401"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Localitate </w:t>
            </w:r>
          </w:p>
          <w:p w14:paraId="65C430D6"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Strada </w:t>
            </w:r>
          </w:p>
          <w:p w14:paraId="32925D9B"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Numar </w:t>
            </w:r>
          </w:p>
          <w:p w14:paraId="341DD14F"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Bloc, Scara, Apartament, etc. </w:t>
            </w:r>
          </w:p>
          <w:p w14:paraId="76F3A0E8"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Cod postal </w:t>
            </w:r>
          </w:p>
          <w:p w14:paraId="7B70E2FB"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lang w:val="en-US"/>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Tip (rural/ urban) </w:t>
            </w:r>
          </w:p>
          <w:p w14:paraId="34C0BD62" w14:textId="77777777" w:rsidR="002320DB" w:rsidRPr="006871DD" w:rsidRDefault="002320DB" w:rsidP="00BB52B1">
            <w:pPr>
              <w:spacing w:after="0" w:line="240" w:lineRule="auto"/>
              <w:ind w:firstLineChars="500" w:firstLine="700"/>
              <w:rPr>
                <w:rFonts w:ascii="Times New Roman" w:eastAsia="Times New Roman" w:hAnsi="Times New Roman" w:cs="Times New Roman"/>
                <w:color w:val="000000"/>
                <w:sz w:val="14"/>
                <w:szCs w:val="14"/>
              </w:rPr>
            </w:pPr>
            <w:r w:rsidRPr="006871DD">
              <w:rPr>
                <w:rFonts w:ascii="Times New Roman" w:eastAsia="Symbol" w:hAnsi="Times New Roman" w:cs="Symbol"/>
                <w:color w:val="000000"/>
                <w:sz w:val="14"/>
                <w:szCs w:val="14"/>
              </w:rPr>
              <w:t xml:space="preserve">        </w:t>
            </w:r>
            <w:r w:rsidRPr="006871DD">
              <w:rPr>
                <w:rFonts w:ascii="Symbol" w:eastAsia="Symbol" w:hAnsi="Symbol" w:cs="Symbol"/>
                <w:color w:val="000000"/>
                <w:sz w:val="18"/>
                <w:szCs w:val="18"/>
              </w:rPr>
              <w:t></w:t>
            </w:r>
            <w:r w:rsidRPr="006871DD">
              <w:rPr>
                <w:rFonts w:ascii="Times New Roman" w:eastAsia="Symbol" w:hAnsi="Times New Roman" w:cs="Times New Roman"/>
                <w:color w:val="000000"/>
                <w:sz w:val="14"/>
                <w:szCs w:val="14"/>
              </w:rPr>
              <w:t xml:space="preserve">          </w:t>
            </w:r>
            <w:r w:rsidRPr="006871DD">
              <w:rPr>
                <w:rFonts w:ascii="Calibri" w:eastAsia="Symbol" w:hAnsi="Calibri" w:cs="Calibri"/>
                <w:color w:val="000000"/>
                <w:sz w:val="18"/>
                <w:szCs w:val="18"/>
              </w:rPr>
              <w:t xml:space="preserve">Actiuni. </w:t>
            </w:r>
          </w:p>
          <w:p w14:paraId="612E185D" w14:textId="77777777" w:rsidR="002320DB" w:rsidRPr="006871DD" w:rsidRDefault="002320DB" w:rsidP="00BB52B1">
            <w:pPr>
              <w:spacing w:after="0" w:line="240" w:lineRule="auto"/>
              <w:rPr>
                <w:rFonts w:ascii="Calibri" w:eastAsia="Times New Roman" w:hAnsi="Calibri" w:cs="Calibri"/>
                <w:color w:val="000000"/>
                <w:sz w:val="18"/>
                <w:szCs w:val="18"/>
              </w:rPr>
            </w:pPr>
            <w:r w:rsidRPr="006871DD">
              <w:rPr>
                <w:rFonts w:ascii="Calibri" w:eastAsia="Times New Roman" w:hAnsi="Calibri" w:cs="Calibri"/>
                <w:color w:val="FF0000"/>
                <w:sz w:val="18"/>
                <w:szCs w:val="18"/>
              </w:rPr>
              <w:t>Atenție la prevederile ghidului solicitantului cu privire la posibilitatea realizării unui proiect pentru mai multe puncte de lucru.</w:t>
            </w:r>
          </w:p>
        </w:tc>
      </w:tr>
      <w:tr w:rsidR="002320DB" w:rsidRPr="006871DD" w14:paraId="29522F8B" w14:textId="77777777" w:rsidTr="00BB52B1">
        <w:trPr>
          <w:trHeight w:val="509"/>
        </w:trPr>
        <w:tc>
          <w:tcPr>
            <w:tcW w:w="2160" w:type="dxa"/>
            <w:vMerge w:val="restart"/>
            <w:shd w:val="clear" w:color="auto" w:fill="auto"/>
            <w:vAlign w:val="center"/>
            <w:hideMark/>
          </w:tcPr>
          <w:p w14:paraId="2DEEA2A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lastRenderedPageBreak/>
              <w:t>Concordat preventiv, proceduri de lichidare, insolventa sau faliment</w:t>
            </w:r>
          </w:p>
        </w:tc>
        <w:tc>
          <w:tcPr>
            <w:tcW w:w="8408" w:type="dxa"/>
            <w:vMerge w:val="restart"/>
            <w:shd w:val="clear" w:color="auto" w:fill="auto"/>
            <w:vAlign w:val="center"/>
            <w:hideMark/>
          </w:tcPr>
          <w:p w14:paraId="36E2793F"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Sistemul verifica daca CUI-ul firmei se afla in lista de firme aflate in Concordat preventiv, proceduri de lichidare, insolventa sau faliment primita de la ORC</w:t>
            </w:r>
          </w:p>
        </w:tc>
      </w:tr>
      <w:tr w:rsidR="002320DB" w:rsidRPr="006871DD" w14:paraId="5C7C1E6F" w14:textId="77777777" w:rsidTr="00BB52B1">
        <w:trPr>
          <w:trHeight w:val="509"/>
        </w:trPr>
        <w:tc>
          <w:tcPr>
            <w:tcW w:w="2160" w:type="dxa"/>
            <w:vMerge/>
            <w:vAlign w:val="center"/>
            <w:hideMark/>
          </w:tcPr>
          <w:p w14:paraId="50F6B02D"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2D18F88"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02C2400D" w14:textId="77777777" w:rsidTr="00BB52B1">
        <w:trPr>
          <w:trHeight w:val="509"/>
        </w:trPr>
        <w:tc>
          <w:tcPr>
            <w:tcW w:w="2160" w:type="dxa"/>
            <w:vMerge w:val="restart"/>
            <w:shd w:val="clear" w:color="auto" w:fill="auto"/>
            <w:vAlign w:val="center"/>
            <w:hideMark/>
          </w:tcPr>
          <w:p w14:paraId="20A873D9"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Decizii de recuperare a unui ajutor de stat ce nu au fost executate si recuperate integral</w:t>
            </w:r>
          </w:p>
        </w:tc>
        <w:tc>
          <w:tcPr>
            <w:tcW w:w="8408" w:type="dxa"/>
            <w:vMerge w:val="restart"/>
            <w:shd w:val="clear" w:color="auto" w:fill="auto"/>
            <w:vAlign w:val="center"/>
            <w:hideMark/>
          </w:tcPr>
          <w:p w14:paraId="7971186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Sistemul verifica daca CUI-ul firmei se afla in lista de firme care au emise Decizii de recuperare a unui ajutor de stat ce nu au fost executate si recuperate integral primita de la Consiliul Concurentei</w:t>
            </w:r>
          </w:p>
        </w:tc>
      </w:tr>
      <w:tr w:rsidR="002320DB" w:rsidRPr="006871DD" w14:paraId="506DDCC6" w14:textId="77777777" w:rsidTr="00BB52B1">
        <w:trPr>
          <w:trHeight w:val="509"/>
        </w:trPr>
        <w:tc>
          <w:tcPr>
            <w:tcW w:w="2160" w:type="dxa"/>
            <w:vMerge/>
            <w:vAlign w:val="center"/>
            <w:hideMark/>
          </w:tcPr>
          <w:p w14:paraId="711FE658"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FD4C3F1"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5271E163" w14:textId="77777777" w:rsidTr="00BB52B1">
        <w:trPr>
          <w:trHeight w:val="1063"/>
        </w:trPr>
        <w:tc>
          <w:tcPr>
            <w:tcW w:w="2160" w:type="dxa"/>
            <w:shd w:val="clear" w:color="auto" w:fill="auto"/>
            <w:vAlign w:val="center"/>
            <w:hideMark/>
          </w:tcPr>
          <w:p w14:paraId="21BB8B3F"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Intreprindere in dificultate pe baza situațiilor financiare incheiate pe 2021</w:t>
            </w:r>
          </w:p>
        </w:tc>
        <w:tc>
          <w:tcPr>
            <w:tcW w:w="8408" w:type="dxa"/>
            <w:shd w:val="clear" w:color="auto" w:fill="auto"/>
            <w:vAlign w:val="center"/>
            <w:hideMark/>
          </w:tcPr>
          <w:p w14:paraId="32D9B84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verifica daca societate se afla in dificultate astfel: În funcție de categoria de întreprindere selectată sistemul aplică formulele corespunzătoare pentru întreprindere mare și pentru IMM. </w:t>
            </w:r>
            <w:r w:rsidRPr="006871DD">
              <w:rPr>
                <w:rFonts w:ascii="Calibri" w:eastAsia="Times New Roman" w:hAnsi="Calibri" w:cs="Calibri"/>
                <w:color w:val="FF0000"/>
                <w:sz w:val="18"/>
                <w:szCs w:val="18"/>
              </w:rPr>
              <w:t>În acest sens a se vedea Anexa 3.1 la ghid la criteriul corespunzor.</w:t>
            </w:r>
          </w:p>
          <w:p w14:paraId="657EF46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tc>
      </w:tr>
      <w:tr w:rsidR="002320DB" w:rsidRPr="006871DD" w14:paraId="52796926" w14:textId="77777777" w:rsidTr="00BB52B1">
        <w:trPr>
          <w:trHeight w:val="509"/>
        </w:trPr>
        <w:tc>
          <w:tcPr>
            <w:tcW w:w="2160" w:type="dxa"/>
            <w:vMerge w:val="restart"/>
            <w:shd w:val="clear" w:color="auto" w:fill="auto"/>
            <w:vAlign w:val="center"/>
            <w:hideMark/>
          </w:tcPr>
          <w:p w14:paraId="75E07CFC"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Valoarea neeligibila a proiectului</w:t>
            </w:r>
          </w:p>
        </w:tc>
        <w:tc>
          <w:tcPr>
            <w:tcW w:w="8408" w:type="dxa"/>
            <w:vMerge w:val="restart"/>
            <w:shd w:val="clear" w:color="auto" w:fill="auto"/>
            <w:vAlign w:val="center"/>
            <w:hideMark/>
          </w:tcPr>
          <w:p w14:paraId="0B6230D1" w14:textId="77777777" w:rsidR="002320DB" w:rsidRPr="006871DD" w:rsidRDefault="002320DB" w:rsidP="00BB52B1">
            <w:pPr>
              <w:spacing w:after="0" w:line="240" w:lineRule="auto"/>
              <w:rPr>
                <w:rFonts w:ascii="Calibri" w:eastAsia="Times New Roman" w:hAnsi="Calibri" w:cs="Calibri"/>
                <w:color w:val="000000"/>
                <w:sz w:val="18"/>
                <w:szCs w:val="18"/>
              </w:rPr>
            </w:pPr>
            <w:r w:rsidRPr="006871DD">
              <w:rPr>
                <w:rFonts w:ascii="Calibri" w:eastAsia="Times New Roman" w:hAnsi="Calibri" w:cs="Calibri"/>
                <w:color w:val="000000"/>
                <w:sz w:val="18"/>
                <w:szCs w:val="18"/>
              </w:rPr>
              <w:t>Utilizator completeaza cu valoarea neeligibila a proiectului.  [RON]</w:t>
            </w:r>
          </w:p>
          <w:p w14:paraId="65B4D357" w14:textId="77777777" w:rsidR="008721B3" w:rsidRPr="006871DD" w:rsidRDefault="008721B3" w:rsidP="008721B3">
            <w:pPr>
              <w:spacing w:after="0" w:line="240" w:lineRule="auto"/>
              <w:rPr>
                <w:rFonts w:ascii="Calibri" w:eastAsia="Times New Roman" w:hAnsi="Calibri" w:cs="Calibri"/>
                <w:color w:val="000000"/>
                <w:sz w:val="18"/>
                <w:szCs w:val="18"/>
              </w:rPr>
            </w:pPr>
            <w:r w:rsidRPr="006871DD">
              <w:rPr>
                <w:rFonts w:ascii="Calibri" w:eastAsia="Times New Roman" w:hAnsi="Calibri" w:cs="Calibri"/>
                <w:color w:val="000000"/>
                <w:sz w:val="18"/>
                <w:szCs w:val="18"/>
              </w:rPr>
              <w:t>Atentie,</w:t>
            </w:r>
          </w:p>
          <w:p w14:paraId="1F46443E" w14:textId="651CA21F" w:rsidR="008721B3" w:rsidRPr="006871DD" w:rsidRDefault="008721B3" w:rsidP="008721B3">
            <w:pPr>
              <w:spacing w:after="0" w:line="240" w:lineRule="auto"/>
              <w:rPr>
                <w:rFonts w:ascii="Calibri" w:eastAsia="Times New Roman" w:hAnsi="Calibri" w:cs="Calibri"/>
                <w:color w:val="000000"/>
                <w:sz w:val="18"/>
                <w:szCs w:val="18"/>
              </w:rPr>
            </w:pPr>
            <w:r w:rsidRPr="006871DD">
              <w:rPr>
                <w:rFonts w:ascii="Calibri" w:eastAsia="Times New Roman" w:hAnsi="Calibri" w:cs="Calibri"/>
                <w:color w:val="000000"/>
                <w:sz w:val="18"/>
                <w:szCs w:val="18"/>
              </w:rPr>
              <w:t>In cadrul acestei categorii de cheltuieli se introduce inclusiv TVA –ul.</w:t>
            </w:r>
          </w:p>
          <w:p w14:paraId="4027D093" w14:textId="1C1BAE3C" w:rsidR="008721B3" w:rsidRPr="006871DD" w:rsidRDefault="008721B3" w:rsidP="008721B3">
            <w:pPr>
              <w:spacing w:after="0" w:line="240" w:lineRule="auto"/>
              <w:rPr>
                <w:rFonts w:ascii="Calibri" w:eastAsia="Times New Roman" w:hAnsi="Calibri" w:cs="Calibri"/>
                <w:color w:val="000000"/>
                <w:sz w:val="18"/>
                <w:szCs w:val="18"/>
                <w:lang w:val="en-US"/>
              </w:rPr>
            </w:pPr>
          </w:p>
        </w:tc>
      </w:tr>
      <w:tr w:rsidR="002320DB" w:rsidRPr="006871DD" w14:paraId="2CED0BEA" w14:textId="77777777" w:rsidTr="00BB52B1">
        <w:trPr>
          <w:trHeight w:val="509"/>
        </w:trPr>
        <w:tc>
          <w:tcPr>
            <w:tcW w:w="2160" w:type="dxa"/>
            <w:vMerge/>
            <w:vAlign w:val="center"/>
            <w:hideMark/>
          </w:tcPr>
          <w:p w14:paraId="16C3B72A"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D56905C"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3626669F" w14:textId="77777777" w:rsidTr="00BB52B1">
        <w:trPr>
          <w:trHeight w:val="509"/>
        </w:trPr>
        <w:tc>
          <w:tcPr>
            <w:tcW w:w="2160" w:type="dxa"/>
            <w:vMerge w:val="restart"/>
            <w:shd w:val="clear" w:color="auto" w:fill="auto"/>
            <w:vAlign w:val="center"/>
            <w:hideMark/>
          </w:tcPr>
          <w:p w14:paraId="1CEED87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GESr</w:t>
            </w:r>
          </w:p>
        </w:tc>
        <w:tc>
          <w:tcPr>
            <w:tcW w:w="8408" w:type="dxa"/>
            <w:vMerge w:val="restart"/>
            <w:shd w:val="clear" w:color="auto" w:fill="auto"/>
            <w:vAlign w:val="center"/>
            <w:hideMark/>
          </w:tcPr>
          <w:p w14:paraId="11F31983"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Utilizator completeaza cu valoarea Emisii de gaze cu efect de sera pentru anul de referinta(2021), fara implementarea proiectului(GESr) </w:t>
            </w:r>
          </w:p>
        </w:tc>
      </w:tr>
      <w:tr w:rsidR="002320DB" w:rsidRPr="006871DD" w14:paraId="08172CAF" w14:textId="77777777" w:rsidTr="00BB52B1">
        <w:trPr>
          <w:trHeight w:val="509"/>
        </w:trPr>
        <w:tc>
          <w:tcPr>
            <w:tcW w:w="2160" w:type="dxa"/>
            <w:vMerge/>
            <w:vAlign w:val="center"/>
            <w:hideMark/>
          </w:tcPr>
          <w:p w14:paraId="7A3BA5CB"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D545A40"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3827FD14" w14:textId="77777777" w:rsidTr="00BB52B1">
        <w:trPr>
          <w:trHeight w:val="509"/>
        </w:trPr>
        <w:tc>
          <w:tcPr>
            <w:tcW w:w="2160" w:type="dxa"/>
            <w:vMerge w:val="restart"/>
            <w:shd w:val="clear" w:color="auto" w:fill="auto"/>
            <w:vAlign w:val="center"/>
            <w:hideMark/>
          </w:tcPr>
          <w:p w14:paraId="7C19EA7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GES1</w:t>
            </w:r>
          </w:p>
        </w:tc>
        <w:tc>
          <w:tcPr>
            <w:tcW w:w="8408" w:type="dxa"/>
            <w:vMerge w:val="restart"/>
            <w:shd w:val="clear" w:color="auto" w:fill="auto"/>
            <w:vAlign w:val="center"/>
            <w:hideMark/>
          </w:tcPr>
          <w:p w14:paraId="094506F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Utilizator completeaza cu valoarea Emisii de gaze cu efect de sera pentru primul an calendaristic dupa realizarea proiectului(GES1) </w:t>
            </w:r>
          </w:p>
        </w:tc>
      </w:tr>
      <w:tr w:rsidR="002320DB" w:rsidRPr="006871DD" w14:paraId="5F37898A" w14:textId="77777777" w:rsidTr="00BB52B1">
        <w:trPr>
          <w:trHeight w:val="509"/>
        </w:trPr>
        <w:tc>
          <w:tcPr>
            <w:tcW w:w="2160" w:type="dxa"/>
            <w:vMerge/>
            <w:vAlign w:val="center"/>
            <w:hideMark/>
          </w:tcPr>
          <w:p w14:paraId="7124C493"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A963337"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3CC46C31" w14:textId="77777777" w:rsidTr="00BB52B1">
        <w:trPr>
          <w:trHeight w:val="509"/>
        </w:trPr>
        <w:tc>
          <w:tcPr>
            <w:tcW w:w="2160" w:type="dxa"/>
            <w:vMerge w:val="restart"/>
            <w:shd w:val="clear" w:color="auto" w:fill="auto"/>
            <w:vAlign w:val="center"/>
            <w:hideMark/>
          </w:tcPr>
          <w:p w14:paraId="70A454B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Tepr</w:t>
            </w:r>
          </w:p>
        </w:tc>
        <w:tc>
          <w:tcPr>
            <w:tcW w:w="8408" w:type="dxa"/>
            <w:vMerge w:val="restart"/>
            <w:shd w:val="clear" w:color="auto" w:fill="auto"/>
            <w:vAlign w:val="center"/>
            <w:hideMark/>
          </w:tcPr>
          <w:p w14:paraId="6B51D0CE"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Utilizator completeaza cu valoarea consumul de energie pentru anul 2021, fara implementarea proiectului(Tepr) </w:t>
            </w:r>
          </w:p>
        </w:tc>
      </w:tr>
      <w:tr w:rsidR="002320DB" w:rsidRPr="006871DD" w14:paraId="6AF3B8FB" w14:textId="77777777" w:rsidTr="00BB52B1">
        <w:trPr>
          <w:trHeight w:val="509"/>
        </w:trPr>
        <w:tc>
          <w:tcPr>
            <w:tcW w:w="2160" w:type="dxa"/>
            <w:vMerge/>
            <w:vAlign w:val="center"/>
            <w:hideMark/>
          </w:tcPr>
          <w:p w14:paraId="5677694B"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3E0F45C0"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60C37D00" w14:textId="77777777" w:rsidTr="00BB52B1">
        <w:trPr>
          <w:trHeight w:val="509"/>
        </w:trPr>
        <w:tc>
          <w:tcPr>
            <w:tcW w:w="2160" w:type="dxa"/>
            <w:vMerge w:val="restart"/>
            <w:shd w:val="clear" w:color="auto" w:fill="auto"/>
            <w:vAlign w:val="center"/>
            <w:hideMark/>
          </w:tcPr>
          <w:p w14:paraId="230C540B"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Tep1</w:t>
            </w:r>
          </w:p>
        </w:tc>
        <w:tc>
          <w:tcPr>
            <w:tcW w:w="8408" w:type="dxa"/>
            <w:vMerge w:val="restart"/>
            <w:shd w:val="clear" w:color="auto" w:fill="auto"/>
            <w:vAlign w:val="center"/>
            <w:hideMark/>
          </w:tcPr>
          <w:p w14:paraId="2B01025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Utilizator completeaza cu valoarea consumul de energie pentru primul an calendaristic dupa realizarea proiectulu(Tep1) </w:t>
            </w:r>
          </w:p>
        </w:tc>
      </w:tr>
      <w:tr w:rsidR="002320DB" w:rsidRPr="006871DD" w14:paraId="15E2B708" w14:textId="77777777" w:rsidTr="00BB52B1">
        <w:trPr>
          <w:trHeight w:val="509"/>
        </w:trPr>
        <w:tc>
          <w:tcPr>
            <w:tcW w:w="2160" w:type="dxa"/>
            <w:vMerge/>
            <w:vAlign w:val="center"/>
            <w:hideMark/>
          </w:tcPr>
          <w:p w14:paraId="469F4815"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79D3AB9"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1A5BBDA3" w14:textId="6C508452" w:rsidTr="00BB52B1">
        <w:trPr>
          <w:trHeight w:val="843"/>
        </w:trPr>
        <w:tc>
          <w:tcPr>
            <w:tcW w:w="2160" w:type="dxa"/>
            <w:shd w:val="clear" w:color="auto" w:fill="auto"/>
            <w:vAlign w:val="center"/>
            <w:hideMark/>
          </w:tcPr>
          <w:p w14:paraId="27BF0B7D" w14:textId="4E753464"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672888EF" w14:textId="2AC72516" w:rsidR="002320DB" w:rsidRPr="006871DD" w:rsidRDefault="002320DB" w:rsidP="00BB52B1">
            <w:pPr>
              <w:spacing w:after="0" w:line="240" w:lineRule="auto"/>
              <w:rPr>
                <w:rFonts w:ascii="Calibri" w:eastAsia="Times New Roman" w:hAnsi="Calibri" w:cs="Calibri"/>
                <w:color w:val="000000"/>
                <w:sz w:val="18"/>
                <w:szCs w:val="18"/>
              </w:rPr>
            </w:pPr>
            <w:r w:rsidRPr="006871DD">
              <w:rPr>
                <w:rFonts w:ascii="Calibri" w:eastAsia="Times New Roman" w:hAnsi="Calibri" w:cs="Calibri"/>
                <w:color w:val="000000"/>
                <w:sz w:val="18"/>
                <w:szCs w:val="18"/>
              </w:rPr>
              <w:t>Utilizator completeaz</w:t>
            </w:r>
            <w:r w:rsidR="00AE40F4" w:rsidRPr="006871DD">
              <w:rPr>
                <w:rFonts w:ascii="Calibri" w:eastAsia="Times New Roman" w:hAnsi="Calibri" w:cs="Calibri"/>
                <w:color w:val="000000"/>
                <w:sz w:val="18"/>
                <w:szCs w:val="18"/>
              </w:rPr>
              <w:t>ă</w:t>
            </w:r>
            <w:r w:rsidRPr="006871DD">
              <w:rPr>
                <w:rFonts w:ascii="Calibri" w:eastAsia="Times New Roman" w:hAnsi="Calibri" w:cs="Calibri"/>
                <w:color w:val="000000"/>
                <w:sz w:val="18"/>
                <w:szCs w:val="18"/>
              </w:rPr>
              <w:t xml:space="preserve"> cu valoarea ajutorului financiar nerambursabil. [RON] </w:t>
            </w:r>
          </w:p>
          <w:p w14:paraId="4EEA8EE6" w14:textId="77777777" w:rsidR="008721B3" w:rsidRPr="006871DD" w:rsidRDefault="008721B3" w:rsidP="00BB52B1">
            <w:pPr>
              <w:spacing w:after="0" w:line="240" w:lineRule="auto"/>
              <w:rPr>
                <w:rFonts w:ascii="Calibri" w:eastAsia="Times New Roman" w:hAnsi="Calibri" w:cs="Calibri"/>
                <w:color w:val="000000"/>
                <w:sz w:val="18"/>
                <w:szCs w:val="18"/>
                <w:lang w:val="en-US"/>
              </w:rPr>
            </w:pPr>
          </w:p>
          <w:p w14:paraId="191A2074" w14:textId="34E6799C" w:rsidR="002320DB" w:rsidRPr="006871DD" w:rsidRDefault="008721B3"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FF0000"/>
                <w:sz w:val="18"/>
                <w:szCs w:val="18"/>
              </w:rPr>
              <w:t>Atentie! La acest moment, este răspunderea solicitantului aplicarea corecta a intensității ajutorului de stat.</w:t>
            </w:r>
          </w:p>
        </w:tc>
      </w:tr>
      <w:tr w:rsidR="002320DB" w:rsidRPr="006871DD" w14:paraId="79FABD61" w14:textId="77777777" w:rsidTr="00BB52B1">
        <w:trPr>
          <w:trHeight w:val="509"/>
        </w:trPr>
        <w:tc>
          <w:tcPr>
            <w:tcW w:w="2160" w:type="dxa"/>
            <w:vMerge w:val="restart"/>
            <w:shd w:val="clear" w:color="auto" w:fill="auto"/>
            <w:vAlign w:val="center"/>
            <w:hideMark/>
          </w:tcPr>
          <w:p w14:paraId="4C86D23B"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Profit operational in anul 2021</w:t>
            </w:r>
          </w:p>
        </w:tc>
        <w:tc>
          <w:tcPr>
            <w:tcW w:w="8408" w:type="dxa"/>
            <w:vMerge w:val="restart"/>
            <w:shd w:val="clear" w:color="auto" w:fill="auto"/>
            <w:vAlign w:val="center"/>
            <w:hideMark/>
          </w:tcPr>
          <w:p w14:paraId="6B3C0E3A"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importa datele automat din BD /api/anaf/entity-balance : AN 2021 </w:t>
            </w:r>
            <w:r w:rsidRPr="006871DD">
              <w:rPr>
                <w:rFonts w:ascii="Calibri" w:eastAsia="Times New Roman" w:hAnsi="Calibri" w:cs="Calibri"/>
                <w:color w:val="A31515"/>
                <w:sz w:val="18"/>
                <w:szCs w:val="18"/>
              </w:rPr>
              <w:t>"profit_din_exploatare"</w:t>
            </w:r>
          </w:p>
        </w:tc>
      </w:tr>
      <w:tr w:rsidR="002320DB" w:rsidRPr="006871DD" w14:paraId="6563BEF6" w14:textId="77777777" w:rsidTr="00BB52B1">
        <w:trPr>
          <w:trHeight w:val="509"/>
        </w:trPr>
        <w:tc>
          <w:tcPr>
            <w:tcW w:w="2160" w:type="dxa"/>
            <w:vMerge/>
            <w:vAlign w:val="center"/>
            <w:hideMark/>
          </w:tcPr>
          <w:p w14:paraId="23402B40"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FC7F736"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5B7837C0" w14:textId="77777777" w:rsidTr="00BB52B1">
        <w:trPr>
          <w:trHeight w:val="509"/>
        </w:trPr>
        <w:tc>
          <w:tcPr>
            <w:tcW w:w="2160" w:type="dxa"/>
            <w:vMerge w:val="restart"/>
            <w:shd w:val="clear" w:color="auto" w:fill="auto"/>
            <w:vAlign w:val="center"/>
            <w:hideMark/>
          </w:tcPr>
          <w:p w14:paraId="3EA1D66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Cifra de afaceri in anul 2021</w:t>
            </w:r>
          </w:p>
        </w:tc>
        <w:tc>
          <w:tcPr>
            <w:tcW w:w="8408" w:type="dxa"/>
            <w:vMerge w:val="restart"/>
            <w:shd w:val="clear" w:color="auto" w:fill="auto"/>
            <w:vAlign w:val="center"/>
            <w:hideMark/>
          </w:tcPr>
          <w:p w14:paraId="61AA407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importa datele automat din BD /api/anaf/entity-balance : AN 2021 </w:t>
            </w:r>
            <w:r w:rsidRPr="006871DD">
              <w:rPr>
                <w:rFonts w:ascii="Calibri" w:eastAsia="Times New Roman" w:hAnsi="Calibri" w:cs="Calibri"/>
                <w:color w:val="A31515"/>
                <w:sz w:val="18"/>
                <w:szCs w:val="18"/>
              </w:rPr>
              <w:t>"cifra_afaceri"</w:t>
            </w:r>
          </w:p>
        </w:tc>
      </w:tr>
      <w:tr w:rsidR="002320DB" w:rsidRPr="006871DD" w14:paraId="3548DBA3" w14:textId="77777777" w:rsidTr="00BB52B1">
        <w:trPr>
          <w:trHeight w:val="509"/>
        </w:trPr>
        <w:tc>
          <w:tcPr>
            <w:tcW w:w="2160" w:type="dxa"/>
            <w:vMerge/>
            <w:vAlign w:val="center"/>
            <w:hideMark/>
          </w:tcPr>
          <w:p w14:paraId="2DFF99C4"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1BAC5F3"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41701DB7" w14:textId="77777777" w:rsidTr="00BB52B1">
        <w:trPr>
          <w:trHeight w:val="252"/>
        </w:trPr>
        <w:tc>
          <w:tcPr>
            <w:tcW w:w="2160" w:type="dxa"/>
            <w:shd w:val="clear" w:color="auto" w:fill="auto"/>
            <w:vAlign w:val="center"/>
            <w:hideMark/>
          </w:tcPr>
          <w:p w14:paraId="471EC65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Rentabilitate activitate operationala in anul 2019</w:t>
            </w:r>
          </w:p>
        </w:tc>
        <w:tc>
          <w:tcPr>
            <w:tcW w:w="8408" w:type="dxa"/>
            <w:shd w:val="clear" w:color="auto" w:fill="auto"/>
            <w:vAlign w:val="center"/>
            <w:hideMark/>
          </w:tcPr>
          <w:p w14:paraId="02AB03EC"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completeaza automat cu rezultatul in urma calculului dupa urmatoarea formula: </w:t>
            </w:r>
          </w:p>
          <w:p w14:paraId="75C216D3"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p w14:paraId="31F28F4C"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RRPOP =Profit operational 2021/Cifra de afaceri 2021 *100 [%]</w:t>
            </w:r>
          </w:p>
        </w:tc>
      </w:tr>
      <w:tr w:rsidR="002320DB" w:rsidRPr="006871DD" w14:paraId="4319ECDC" w14:textId="77777777" w:rsidTr="00BB52B1">
        <w:trPr>
          <w:trHeight w:val="432"/>
        </w:trPr>
        <w:tc>
          <w:tcPr>
            <w:tcW w:w="2160" w:type="dxa"/>
            <w:shd w:val="clear" w:color="auto" w:fill="auto"/>
            <w:vAlign w:val="center"/>
            <w:hideMark/>
          </w:tcPr>
          <w:p w14:paraId="0530DDC9"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Valoarea Modificarii ratei profitului operational aferent anului 2021 in raport cu anul 2020:</w:t>
            </w:r>
          </w:p>
        </w:tc>
        <w:tc>
          <w:tcPr>
            <w:tcW w:w="8408" w:type="dxa"/>
            <w:shd w:val="clear" w:color="auto" w:fill="auto"/>
            <w:vAlign w:val="center"/>
            <w:hideMark/>
          </w:tcPr>
          <w:p w14:paraId="3EB9158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completeaza automat cu rezultatul in urma calculului dupa urmatoarea formula: </w:t>
            </w:r>
          </w:p>
          <w:p w14:paraId="5D7AB32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p w14:paraId="4737CF5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VPOP =(Profit operational 2021-Profit operational 2020)/Profit operational 2021 *100 [%]</w:t>
            </w:r>
          </w:p>
        </w:tc>
      </w:tr>
      <w:tr w:rsidR="002320DB" w:rsidRPr="006871DD" w14:paraId="38BCDB4B" w14:textId="77777777" w:rsidTr="00BB52B1">
        <w:trPr>
          <w:trHeight w:val="509"/>
        </w:trPr>
        <w:tc>
          <w:tcPr>
            <w:tcW w:w="2160" w:type="dxa"/>
            <w:vMerge w:val="restart"/>
            <w:shd w:val="clear" w:color="auto" w:fill="auto"/>
            <w:vAlign w:val="center"/>
            <w:hideMark/>
          </w:tcPr>
          <w:p w14:paraId="54A08CDC"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Profit operational in anul 2020</w:t>
            </w:r>
          </w:p>
        </w:tc>
        <w:tc>
          <w:tcPr>
            <w:tcW w:w="8408" w:type="dxa"/>
            <w:vMerge w:val="restart"/>
            <w:shd w:val="clear" w:color="auto" w:fill="auto"/>
            <w:vAlign w:val="center"/>
            <w:hideMark/>
          </w:tcPr>
          <w:p w14:paraId="2E48C511"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importa datele automat din BD /api/anaf/entity-balance : AN 2020 </w:t>
            </w:r>
            <w:r w:rsidRPr="006871DD">
              <w:rPr>
                <w:rFonts w:ascii="Calibri" w:eastAsia="Times New Roman" w:hAnsi="Calibri" w:cs="Calibri"/>
                <w:color w:val="A31515"/>
                <w:sz w:val="18"/>
                <w:szCs w:val="18"/>
              </w:rPr>
              <w:t>"profit_din_exploatare"</w:t>
            </w:r>
          </w:p>
        </w:tc>
      </w:tr>
      <w:tr w:rsidR="002320DB" w:rsidRPr="006871DD" w14:paraId="16D943A8" w14:textId="77777777" w:rsidTr="00BB52B1">
        <w:trPr>
          <w:trHeight w:val="509"/>
        </w:trPr>
        <w:tc>
          <w:tcPr>
            <w:tcW w:w="2160" w:type="dxa"/>
            <w:vMerge/>
            <w:vAlign w:val="center"/>
            <w:hideMark/>
          </w:tcPr>
          <w:p w14:paraId="403595FA"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2C76778"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7B02BF42" w14:textId="77777777" w:rsidTr="00BB52B1">
        <w:trPr>
          <w:trHeight w:val="234"/>
        </w:trPr>
        <w:tc>
          <w:tcPr>
            <w:tcW w:w="2160" w:type="dxa"/>
            <w:shd w:val="clear" w:color="auto" w:fill="auto"/>
            <w:vAlign w:val="center"/>
            <w:hideMark/>
          </w:tcPr>
          <w:p w14:paraId="28054E7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Profit operational in anul 2021</w:t>
            </w:r>
          </w:p>
        </w:tc>
        <w:tc>
          <w:tcPr>
            <w:tcW w:w="8408" w:type="dxa"/>
            <w:shd w:val="clear" w:color="auto" w:fill="auto"/>
            <w:vAlign w:val="center"/>
            <w:hideMark/>
          </w:tcPr>
          <w:p w14:paraId="6E9EE05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importa datele automat din BD /api/anaf/entity-balance : AN 2021 </w:t>
            </w:r>
          </w:p>
          <w:p w14:paraId="6010AE7C"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A31515"/>
                <w:sz w:val="18"/>
                <w:szCs w:val="18"/>
              </w:rPr>
              <w:t xml:space="preserve">"profit_din_exploatare" </w:t>
            </w:r>
          </w:p>
        </w:tc>
      </w:tr>
      <w:tr w:rsidR="002320DB" w:rsidRPr="006871DD" w14:paraId="7869AE5E" w14:textId="77777777" w:rsidTr="00BB52B1">
        <w:trPr>
          <w:trHeight w:val="48"/>
        </w:trPr>
        <w:tc>
          <w:tcPr>
            <w:tcW w:w="2160" w:type="dxa"/>
            <w:shd w:val="clear" w:color="auto" w:fill="auto"/>
            <w:vAlign w:val="center"/>
            <w:hideMark/>
          </w:tcPr>
          <w:p w14:paraId="33703C9D"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Valoare totala proiect</w:t>
            </w:r>
          </w:p>
        </w:tc>
        <w:tc>
          <w:tcPr>
            <w:tcW w:w="8408" w:type="dxa"/>
            <w:shd w:val="clear" w:color="auto" w:fill="auto"/>
            <w:vAlign w:val="center"/>
            <w:hideMark/>
          </w:tcPr>
          <w:p w14:paraId="73D233C4"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completeaza automat cu rezultatul in urma calculului dupa urmatoarea formula: </w:t>
            </w:r>
          </w:p>
          <w:p w14:paraId="6218D32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lastRenderedPageBreak/>
              <w:t xml:space="preserve"> </w:t>
            </w:r>
          </w:p>
          <w:p w14:paraId="6D6936D6"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Valoare totala proiect = Ajutor financiar nerambursabil + Valoare        neeligibila</w:t>
            </w:r>
          </w:p>
        </w:tc>
      </w:tr>
      <w:tr w:rsidR="002320DB" w:rsidRPr="006871DD" w14:paraId="3575DAB9" w14:textId="77777777" w:rsidTr="00BB52B1">
        <w:trPr>
          <w:trHeight w:val="509"/>
        </w:trPr>
        <w:tc>
          <w:tcPr>
            <w:tcW w:w="2160" w:type="dxa"/>
            <w:vMerge w:val="restart"/>
            <w:shd w:val="clear" w:color="auto" w:fill="auto"/>
            <w:vAlign w:val="center"/>
            <w:hideMark/>
          </w:tcPr>
          <w:p w14:paraId="09534B7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lastRenderedPageBreak/>
              <w:t>Valoare Ajutor financiar nerambursabil</w:t>
            </w:r>
          </w:p>
        </w:tc>
        <w:tc>
          <w:tcPr>
            <w:tcW w:w="8408" w:type="dxa"/>
            <w:vMerge w:val="restart"/>
            <w:shd w:val="clear" w:color="auto" w:fill="auto"/>
            <w:vAlign w:val="center"/>
            <w:hideMark/>
          </w:tcPr>
          <w:p w14:paraId="5B826BFE"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SISTEMUL completeaza automat cu valoarea introdusa de utilizator in        informatii cerere</w:t>
            </w:r>
          </w:p>
        </w:tc>
      </w:tr>
      <w:tr w:rsidR="002320DB" w:rsidRPr="006871DD" w14:paraId="0C8D70D2" w14:textId="77777777" w:rsidTr="00BB52B1">
        <w:trPr>
          <w:trHeight w:val="509"/>
        </w:trPr>
        <w:tc>
          <w:tcPr>
            <w:tcW w:w="2160" w:type="dxa"/>
            <w:vMerge/>
            <w:vAlign w:val="center"/>
            <w:hideMark/>
          </w:tcPr>
          <w:p w14:paraId="0554B0D2"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D1011F4"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11CE7390" w14:textId="77777777" w:rsidTr="00BB52B1">
        <w:trPr>
          <w:trHeight w:val="171"/>
        </w:trPr>
        <w:tc>
          <w:tcPr>
            <w:tcW w:w="2160" w:type="dxa"/>
            <w:shd w:val="clear" w:color="auto" w:fill="auto"/>
            <w:vAlign w:val="center"/>
            <w:hideMark/>
          </w:tcPr>
          <w:p w14:paraId="292DDE1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Procent  neeligibil </w:t>
            </w:r>
          </w:p>
        </w:tc>
        <w:tc>
          <w:tcPr>
            <w:tcW w:w="8408" w:type="dxa"/>
            <w:shd w:val="clear" w:color="auto" w:fill="auto"/>
            <w:vAlign w:val="center"/>
            <w:hideMark/>
          </w:tcPr>
          <w:p w14:paraId="5FADDBDD"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SYSTEMUL completeaza automat cu rezultatul in urma calculului dupa urmatoarea formula: </w:t>
            </w:r>
          </w:p>
          <w:p w14:paraId="2BD8A06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p w14:paraId="308D5CB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Procent Valoare neeligibila a proiectului= Valoare neeligibila a        proiectului/Valoare totala proiect*100 </w:t>
            </w:r>
          </w:p>
          <w:p w14:paraId="3A2AAA27"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tc>
      </w:tr>
      <w:tr w:rsidR="002320DB" w:rsidRPr="006871DD" w14:paraId="1BB32E6D" w14:textId="77777777" w:rsidTr="00BB52B1">
        <w:trPr>
          <w:trHeight w:val="509"/>
        </w:trPr>
        <w:tc>
          <w:tcPr>
            <w:tcW w:w="2160" w:type="dxa"/>
            <w:vMerge w:val="restart"/>
            <w:shd w:val="clear" w:color="auto" w:fill="auto"/>
            <w:vAlign w:val="center"/>
            <w:hideMark/>
          </w:tcPr>
          <w:p w14:paraId="3834032D"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Valoare neeligibila</w:t>
            </w:r>
          </w:p>
        </w:tc>
        <w:tc>
          <w:tcPr>
            <w:tcW w:w="8408" w:type="dxa"/>
            <w:vMerge w:val="restart"/>
            <w:shd w:val="clear" w:color="auto" w:fill="auto"/>
            <w:vAlign w:val="center"/>
            <w:hideMark/>
          </w:tcPr>
          <w:p w14:paraId="3E6AA11A"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SISTEMUL completeaza automat cu valoarea introdusa de utilizator in        informatii cerere</w:t>
            </w:r>
          </w:p>
        </w:tc>
      </w:tr>
      <w:tr w:rsidR="002320DB" w:rsidRPr="006871DD" w14:paraId="21CB7B84" w14:textId="77777777" w:rsidTr="00BB52B1">
        <w:trPr>
          <w:trHeight w:val="509"/>
        </w:trPr>
        <w:tc>
          <w:tcPr>
            <w:tcW w:w="2160" w:type="dxa"/>
            <w:vMerge/>
            <w:vAlign w:val="center"/>
            <w:hideMark/>
          </w:tcPr>
          <w:p w14:paraId="4408C61E"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FA5416B"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45E035BC" w14:textId="77777777" w:rsidTr="00BB52B1">
        <w:trPr>
          <w:trHeight w:val="48"/>
        </w:trPr>
        <w:tc>
          <w:tcPr>
            <w:tcW w:w="2160" w:type="dxa"/>
            <w:shd w:val="clear" w:color="auto" w:fill="auto"/>
            <w:vAlign w:val="center"/>
            <w:hideMark/>
          </w:tcPr>
          <w:p w14:paraId="164E4209"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Procent Ajutor financiar nerambursabil</w:t>
            </w:r>
          </w:p>
        </w:tc>
        <w:tc>
          <w:tcPr>
            <w:tcW w:w="8408" w:type="dxa"/>
            <w:shd w:val="clear" w:color="auto" w:fill="auto"/>
            <w:vAlign w:val="center"/>
            <w:hideMark/>
          </w:tcPr>
          <w:p w14:paraId="534806E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SISTEMUL completeaza automat cu rezultatul in urma calculului dupa urmatoarea formula: </w:t>
            </w:r>
          </w:p>
          <w:p w14:paraId="0D3D5ECE"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 </w:t>
            </w:r>
          </w:p>
          <w:p w14:paraId="066AAFA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Procent Ajutor financiar nerambursabil= Ajutor financiar    nerambursabil/Valoare totala proiect*100</w:t>
            </w:r>
          </w:p>
        </w:tc>
      </w:tr>
      <w:tr w:rsidR="002320DB" w:rsidRPr="006871DD" w14:paraId="7EBB6134" w14:textId="77777777" w:rsidTr="00BB52B1">
        <w:trPr>
          <w:trHeight w:val="509"/>
        </w:trPr>
        <w:tc>
          <w:tcPr>
            <w:tcW w:w="2160" w:type="dxa"/>
            <w:vMerge w:val="restart"/>
            <w:shd w:val="clear" w:color="auto" w:fill="auto"/>
            <w:vAlign w:val="center"/>
            <w:hideMark/>
          </w:tcPr>
          <w:p w14:paraId="457A585F"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Emisii de gaze cu efect de sera pentru anul de referinta(2021), fara implementarea proiectului(GESr)</w:t>
            </w:r>
          </w:p>
        </w:tc>
        <w:tc>
          <w:tcPr>
            <w:tcW w:w="8408" w:type="dxa"/>
            <w:vMerge w:val="restart"/>
            <w:shd w:val="clear" w:color="auto" w:fill="auto"/>
            <w:vAlign w:val="center"/>
            <w:hideMark/>
          </w:tcPr>
          <w:p w14:paraId="019CFDA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SYSTEM completeaza automat cu valoarea introdusa de utilizator in          informatii cerere -&gt; Emisii de gaze cu efect de sera pentru anul de          referinta(2021), fara implementarea proiectului(GESr)[TCO2]</w:t>
            </w:r>
          </w:p>
        </w:tc>
      </w:tr>
      <w:tr w:rsidR="002320DB" w:rsidRPr="006871DD" w14:paraId="46324D0C" w14:textId="77777777" w:rsidTr="00BB52B1">
        <w:trPr>
          <w:trHeight w:val="509"/>
        </w:trPr>
        <w:tc>
          <w:tcPr>
            <w:tcW w:w="2160" w:type="dxa"/>
            <w:vMerge/>
            <w:vAlign w:val="center"/>
            <w:hideMark/>
          </w:tcPr>
          <w:p w14:paraId="758D05EB"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3E2901AE"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27A65DF7" w14:textId="77777777" w:rsidTr="00BB52B1">
        <w:trPr>
          <w:trHeight w:val="509"/>
        </w:trPr>
        <w:tc>
          <w:tcPr>
            <w:tcW w:w="2160" w:type="dxa"/>
            <w:vMerge w:val="restart"/>
            <w:shd w:val="clear" w:color="auto" w:fill="auto"/>
            <w:vAlign w:val="center"/>
            <w:hideMark/>
          </w:tcPr>
          <w:p w14:paraId="12C2A139"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Emisii de gaze cu efect de sera pentru primul an calendaristic dupa realizarea proiectului(GES1)</w:t>
            </w:r>
          </w:p>
        </w:tc>
        <w:tc>
          <w:tcPr>
            <w:tcW w:w="8408" w:type="dxa"/>
            <w:vMerge w:val="restart"/>
            <w:shd w:val="clear" w:color="auto" w:fill="auto"/>
            <w:vAlign w:val="center"/>
            <w:hideMark/>
          </w:tcPr>
          <w:p w14:paraId="4FAFD5B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SYSTEM completeaza automat cu valoarea introdusa de utilizator in              informatii cerere -&gt; Emisii de gaze cu efect de sera pentru primul  an calendaristic dupa realizarea proiectului(GES1)[TCO2]</w:t>
            </w:r>
          </w:p>
        </w:tc>
      </w:tr>
      <w:tr w:rsidR="002320DB" w:rsidRPr="006871DD" w14:paraId="72E5D9B1" w14:textId="77777777" w:rsidTr="00BB52B1">
        <w:trPr>
          <w:trHeight w:val="509"/>
        </w:trPr>
        <w:tc>
          <w:tcPr>
            <w:tcW w:w="2160" w:type="dxa"/>
            <w:vMerge/>
            <w:vAlign w:val="center"/>
            <w:hideMark/>
          </w:tcPr>
          <w:p w14:paraId="346FA512"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3A1C834C" w14:textId="77777777"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64C437D3" w14:textId="77777777" w:rsidTr="00BB52B1">
        <w:trPr>
          <w:trHeight w:val="657"/>
        </w:trPr>
        <w:tc>
          <w:tcPr>
            <w:tcW w:w="2160" w:type="dxa"/>
            <w:shd w:val="clear" w:color="auto" w:fill="auto"/>
            <w:vAlign w:val="center"/>
            <w:hideMark/>
          </w:tcPr>
          <w:p w14:paraId="76DD486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Procent reducere a emisiilor de gaze cu efect de sera(RGES)</w:t>
            </w:r>
          </w:p>
        </w:tc>
        <w:tc>
          <w:tcPr>
            <w:tcW w:w="8408" w:type="dxa"/>
            <w:shd w:val="clear" w:color="auto" w:fill="auto"/>
            <w:vAlign w:val="center"/>
            <w:hideMark/>
          </w:tcPr>
          <w:p w14:paraId="222F3684"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SYSTEM completeaza automat cu rezultatul in urma calculului dupa urmatoarea formula: </w:t>
            </w:r>
          </w:p>
          <w:p w14:paraId="084B281E"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RGES = (GESr-GES1)/GESr*100 % </w:t>
            </w:r>
          </w:p>
          <w:p w14:paraId="464EC949"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UNDE: </w:t>
            </w:r>
          </w:p>
          <w:p w14:paraId="578CCCCF"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-GESr - emisii de gaze cu efect de sera pentru anul de referinta(2021), fara implementarea proiectului </w:t>
            </w:r>
          </w:p>
          <w:p w14:paraId="4F9A127D"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-GES1 - emisii de gaze cu efect de sera pentru primul an calendaristic dupa realizarea proiectului</w:t>
            </w:r>
          </w:p>
        </w:tc>
      </w:tr>
      <w:tr w:rsidR="002320DB" w:rsidRPr="006871DD" w14:paraId="11840866" w14:textId="77777777" w:rsidTr="00BB52B1">
        <w:trPr>
          <w:trHeight w:val="2000"/>
        </w:trPr>
        <w:tc>
          <w:tcPr>
            <w:tcW w:w="2160" w:type="dxa"/>
            <w:shd w:val="clear" w:color="auto" w:fill="auto"/>
            <w:vAlign w:val="center"/>
            <w:hideMark/>
          </w:tcPr>
          <w:p w14:paraId="69521488"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 Procent reducere a consumului de energie(RCE)</w:t>
            </w:r>
          </w:p>
        </w:tc>
        <w:tc>
          <w:tcPr>
            <w:tcW w:w="8408" w:type="dxa"/>
            <w:shd w:val="clear" w:color="auto" w:fill="auto"/>
            <w:vAlign w:val="center"/>
            <w:hideMark/>
          </w:tcPr>
          <w:p w14:paraId="0CEA9B59"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SYSTEM completeaza automat cu rezultatul in urma calculului dupa urmatoarea formula: </w:t>
            </w:r>
          </w:p>
          <w:p w14:paraId="1F565510" w14:textId="77777777" w:rsidR="002320DB" w:rsidRPr="006871DD" w:rsidRDefault="002320DB" w:rsidP="00BB52B1">
            <w:pPr>
              <w:spacing w:after="0" w:line="240" w:lineRule="auto"/>
              <w:rPr>
                <w:rFonts w:ascii="Calibri" w:eastAsia="Times New Roman" w:hAnsi="Calibri" w:cs="Calibri"/>
                <w:color w:val="000000"/>
                <w:sz w:val="18"/>
                <w:szCs w:val="18"/>
                <w:u w:val="single"/>
                <w:lang w:val="en-US"/>
              </w:rPr>
            </w:pPr>
            <w:r w:rsidRPr="006871DD">
              <w:rPr>
                <w:rFonts w:ascii="Calibri" w:eastAsia="Times New Roman" w:hAnsi="Calibri" w:cs="Calibri"/>
                <w:color w:val="000000"/>
                <w:sz w:val="18"/>
                <w:szCs w:val="18"/>
                <w:u w:val="single"/>
              </w:rPr>
              <w:t>RCE = (Tepr -Tep1)/Tepr*100 [%]</w:t>
            </w:r>
            <w:r w:rsidRPr="006871DD">
              <w:rPr>
                <w:rFonts w:ascii="Calibri" w:eastAsia="Times New Roman" w:hAnsi="Calibri" w:cs="Calibri"/>
                <w:color w:val="000000"/>
                <w:sz w:val="18"/>
                <w:szCs w:val="18"/>
              </w:rPr>
              <w:t xml:space="preserve">(numeric, trunchiere la 2 zecimale) </w:t>
            </w:r>
          </w:p>
          <w:p w14:paraId="4E0A1556" w14:textId="77777777" w:rsidR="002320DB" w:rsidRPr="006871DD" w:rsidRDefault="002320DB" w:rsidP="00BB52B1">
            <w:pPr>
              <w:spacing w:after="0" w:line="240" w:lineRule="auto"/>
              <w:rPr>
                <w:rFonts w:ascii="Calibri" w:eastAsia="Times New Roman" w:hAnsi="Calibri" w:cs="Calibri"/>
                <w:color w:val="000000"/>
                <w:sz w:val="18"/>
                <w:szCs w:val="18"/>
                <w:u w:val="single"/>
                <w:lang w:val="en-US"/>
              </w:rPr>
            </w:pPr>
            <w:r w:rsidRPr="006871DD">
              <w:rPr>
                <w:rFonts w:ascii="Calibri" w:eastAsia="Times New Roman" w:hAnsi="Calibri" w:cs="Calibri"/>
                <w:color w:val="000000"/>
                <w:sz w:val="18"/>
                <w:szCs w:val="18"/>
                <w:u w:val="single"/>
              </w:rPr>
              <w:t>UNDE:</w:t>
            </w:r>
            <w:r w:rsidRPr="006871DD">
              <w:rPr>
                <w:rFonts w:ascii="Calibri" w:eastAsia="Times New Roman" w:hAnsi="Calibri" w:cs="Calibri"/>
                <w:color w:val="000000"/>
                <w:sz w:val="18"/>
                <w:szCs w:val="18"/>
              </w:rPr>
              <w:t xml:space="preserve"> </w:t>
            </w:r>
          </w:p>
          <w:p w14:paraId="73E16BDD" w14:textId="77777777" w:rsidR="002320DB" w:rsidRPr="006871DD" w:rsidRDefault="002320DB" w:rsidP="00BB52B1">
            <w:pPr>
              <w:spacing w:after="0" w:line="240" w:lineRule="auto"/>
              <w:rPr>
                <w:rFonts w:ascii="Calibri" w:eastAsia="Times New Roman" w:hAnsi="Calibri" w:cs="Calibri"/>
                <w:color w:val="000000"/>
                <w:sz w:val="18"/>
                <w:szCs w:val="18"/>
                <w:u w:val="single"/>
                <w:lang w:val="en-US"/>
              </w:rPr>
            </w:pPr>
            <w:r w:rsidRPr="006871DD">
              <w:rPr>
                <w:rFonts w:ascii="Calibri" w:eastAsia="Times New Roman" w:hAnsi="Calibri" w:cs="Calibri"/>
                <w:color w:val="000000"/>
                <w:sz w:val="18"/>
                <w:szCs w:val="18"/>
                <w:u w:val="single"/>
              </w:rPr>
              <w:t>-Tepr - consumul de energie, exprimat in Tep, pentru anul 2021, fara implementarea proiectului</w:t>
            </w:r>
            <w:r w:rsidRPr="006871DD">
              <w:rPr>
                <w:rFonts w:ascii="Calibri" w:eastAsia="Times New Roman" w:hAnsi="Calibri" w:cs="Calibri"/>
                <w:color w:val="000000"/>
                <w:sz w:val="18"/>
                <w:szCs w:val="18"/>
              </w:rPr>
              <w:t xml:space="preserve"> </w:t>
            </w:r>
          </w:p>
          <w:p w14:paraId="29F4058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u w:val="single"/>
              </w:rPr>
              <w:t>-Tep1 - consumul de energie, exprimat in Tep, pentru primul an calendaristic dupa realizarea proiectului</w:t>
            </w:r>
          </w:p>
        </w:tc>
      </w:tr>
      <w:tr w:rsidR="002320DB" w:rsidRPr="006871DD" w14:paraId="53062FDE" w14:textId="77777777" w:rsidTr="00BB52B1">
        <w:trPr>
          <w:trHeight w:val="72"/>
        </w:trPr>
        <w:tc>
          <w:tcPr>
            <w:tcW w:w="2160" w:type="dxa"/>
            <w:shd w:val="clear" w:color="auto" w:fill="auto"/>
            <w:vAlign w:val="center"/>
            <w:hideMark/>
          </w:tcPr>
          <w:p w14:paraId="1142DF10"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theme="minorHAnsi"/>
                <w:color w:val="000000"/>
                <w:sz w:val="18"/>
                <w:szCs w:val="18"/>
              </w:rPr>
              <w:t>Consumul de energie pentru primul an calendaristic dupa realizarea proiectulu(Tep1)</w:t>
            </w:r>
          </w:p>
        </w:tc>
        <w:tc>
          <w:tcPr>
            <w:tcW w:w="8408" w:type="dxa"/>
            <w:shd w:val="clear" w:color="auto" w:fill="auto"/>
            <w:vAlign w:val="center"/>
            <w:hideMark/>
          </w:tcPr>
          <w:p w14:paraId="4D743085"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SYSTEM completeaza automat cu valoarea introdusa de utilizator in informatii cerere -&gt; Consumul de energie pentru primul an calendaristic dupa realizarea proiectulu(Tep1)[Tep] </w:t>
            </w:r>
          </w:p>
          <w:p w14:paraId="7D7631A2" w14:textId="77777777" w:rsidR="002320DB" w:rsidRPr="006871DD" w:rsidRDefault="002320DB" w:rsidP="00BB52B1">
            <w:pPr>
              <w:spacing w:after="0" w:line="240" w:lineRule="auto"/>
              <w:rPr>
                <w:rFonts w:ascii="Calibri" w:eastAsia="Times New Roman" w:hAnsi="Calibri" w:cs="Calibri"/>
                <w:color w:val="000000"/>
                <w:sz w:val="18"/>
                <w:szCs w:val="18"/>
                <w:lang w:val="en-US"/>
              </w:rPr>
            </w:pPr>
            <w:r w:rsidRPr="006871DD">
              <w:rPr>
                <w:rFonts w:ascii="Calibri" w:eastAsia="Times New Roman" w:hAnsi="Calibri" w:cs="Calibri"/>
                <w:color w:val="000000"/>
                <w:sz w:val="18"/>
                <w:szCs w:val="18"/>
              </w:rPr>
              <w:t xml:space="preserve">SYSTEM completeaza automat cu valoarea introdusa de utilizator in informatii cerere -&gt; Consumul de energie pentru anul 2021, fara implementarea proiectului(Tepr)[Tep] </w:t>
            </w:r>
          </w:p>
          <w:p w14:paraId="3A5B1375" w14:textId="4EE1E9C1" w:rsidR="002320DB" w:rsidRPr="006871DD" w:rsidRDefault="002320DB" w:rsidP="00BB52B1">
            <w:pPr>
              <w:spacing w:after="0" w:line="240" w:lineRule="auto"/>
              <w:rPr>
                <w:rFonts w:ascii="Calibri" w:eastAsia="Times New Roman" w:hAnsi="Calibri" w:cs="Calibri"/>
                <w:color w:val="000000"/>
                <w:sz w:val="18"/>
                <w:szCs w:val="18"/>
                <w:lang w:val="en-US"/>
              </w:rPr>
            </w:pPr>
          </w:p>
        </w:tc>
      </w:tr>
      <w:tr w:rsidR="002320DB" w:rsidRPr="006871DD" w14:paraId="50149A09" w14:textId="77777777" w:rsidTr="00BB52B1">
        <w:trPr>
          <w:trHeight w:val="72"/>
        </w:trPr>
        <w:tc>
          <w:tcPr>
            <w:tcW w:w="2160" w:type="dxa"/>
            <w:shd w:val="clear" w:color="auto" w:fill="auto"/>
            <w:vAlign w:val="center"/>
          </w:tcPr>
          <w:p w14:paraId="2F67329D" w14:textId="77777777" w:rsidR="002320DB" w:rsidRPr="006871DD" w:rsidRDefault="002320DB" w:rsidP="00BB52B1">
            <w:pPr>
              <w:spacing w:after="0" w:line="240" w:lineRule="auto"/>
              <w:rPr>
                <w:rFonts w:ascii="Calibri" w:eastAsia="Times New Roman" w:hAnsi="Calibri" w:cstheme="minorHAnsi"/>
                <w:color w:val="000000"/>
                <w:sz w:val="18"/>
                <w:szCs w:val="18"/>
              </w:rPr>
            </w:pPr>
            <w:r w:rsidRPr="006871DD">
              <w:rPr>
                <w:rFonts w:ascii="Calibri" w:eastAsia="Times New Roman" w:hAnsi="Calibri" w:cstheme="minorHAnsi"/>
                <w:color w:val="000000"/>
                <w:sz w:val="18"/>
                <w:szCs w:val="18"/>
              </w:rPr>
              <w:t>Declarație</w:t>
            </w:r>
          </w:p>
        </w:tc>
        <w:tc>
          <w:tcPr>
            <w:tcW w:w="8408" w:type="dxa"/>
            <w:shd w:val="clear" w:color="auto" w:fill="auto"/>
            <w:vAlign w:val="center"/>
          </w:tcPr>
          <w:p w14:paraId="250D7825" w14:textId="77777777" w:rsidR="002320DB" w:rsidRPr="006871DD" w:rsidRDefault="002320DB" w:rsidP="00BB52B1">
            <w:pPr>
              <w:spacing w:after="0" w:line="240" w:lineRule="auto"/>
              <w:rPr>
                <w:rFonts w:cstheme="minorHAnsi"/>
                <w:sz w:val="20"/>
                <w:szCs w:val="20"/>
              </w:rPr>
            </w:pPr>
            <w:r w:rsidRPr="006871DD">
              <w:rPr>
                <w:rFonts w:cstheme="minorHAnsi"/>
                <w:sz w:val="20"/>
                <w:szCs w:val="20"/>
              </w:rPr>
              <w:t xml:space="preserve">Subsemnatul, .............................., CNP .................., posesor al CI seria ................., nr. .................., în calitate de reprezentant legal/împuternicit al </w:t>
            </w:r>
            <w:r w:rsidRPr="006871DD">
              <w:rPr>
                <w:rFonts w:cstheme="minorHAnsi"/>
                <w:i/>
                <w:sz w:val="20"/>
                <w:szCs w:val="20"/>
              </w:rPr>
              <w:t>(...................denumirea entității...........),</w:t>
            </w:r>
            <w:r w:rsidRPr="006871DD">
              <w:rPr>
                <w:rFonts w:cstheme="minorHAnsi"/>
                <w:sz w:val="20"/>
                <w:szCs w:val="20"/>
              </w:rPr>
              <w:t xml:space="preserve"> confirm că toate informaţiile incluse în prezenta cerere de finanţare şi detaliile prezentate în documentele anexate sunt corecte, iar asistenţa financiară pentru care am aplicat este necesară proiectului pentru a se derula conform descrierii acestuia.</w:t>
            </w:r>
          </w:p>
          <w:p w14:paraId="10C6E562" w14:textId="77777777" w:rsidR="002320DB" w:rsidRPr="006871DD" w:rsidRDefault="002320DB" w:rsidP="00BB52B1">
            <w:pPr>
              <w:spacing w:after="0" w:line="240" w:lineRule="auto"/>
              <w:rPr>
                <w:rFonts w:cstheme="minorHAnsi"/>
                <w:sz w:val="20"/>
                <w:szCs w:val="20"/>
              </w:rPr>
            </w:pPr>
          </w:p>
          <w:p w14:paraId="395A8E15" w14:textId="77777777" w:rsidR="002320DB" w:rsidRPr="006871DD" w:rsidRDefault="002320DB" w:rsidP="00BB52B1">
            <w:pPr>
              <w:spacing w:after="0" w:line="240" w:lineRule="auto"/>
              <w:rPr>
                <w:rFonts w:cstheme="minorHAnsi"/>
                <w:sz w:val="20"/>
                <w:szCs w:val="20"/>
              </w:rPr>
            </w:pPr>
            <w:r w:rsidRPr="006871DD">
              <w:rPr>
                <w:rFonts w:cstheme="minorHAnsi"/>
                <w:sz w:val="20"/>
                <w:szCs w:val="20"/>
              </w:rPr>
              <w:t xml:space="preserve">Confirm că prezenta cerere de finanţare este elaborată în conformitate cu legislaţia aplicabilă (inclusiv în materia ajutorului de stat, a achiziţiilor şi a conflictului de interese, etc), precum și în conformitate cu prevederile ghidului solicitantului aplicabil. De asemenea, confirm că am luat la cunoştinţă de toate prevederile menționat, că entitatea aplicantă, reprezentantul său legal și proiectul respectă toate condițiile de eligibilitate conform acestuia. </w:t>
            </w:r>
          </w:p>
          <w:p w14:paraId="62099F48" w14:textId="77777777" w:rsidR="002320DB" w:rsidRPr="006871DD" w:rsidRDefault="002320DB" w:rsidP="00BB52B1">
            <w:pPr>
              <w:spacing w:after="0" w:line="240" w:lineRule="auto"/>
              <w:rPr>
                <w:rFonts w:cstheme="minorHAnsi"/>
                <w:sz w:val="20"/>
                <w:szCs w:val="20"/>
              </w:rPr>
            </w:pPr>
          </w:p>
          <w:p w14:paraId="26307D53" w14:textId="77777777" w:rsidR="002320DB" w:rsidRPr="006871DD" w:rsidRDefault="002320DB" w:rsidP="00BB52B1">
            <w:pPr>
              <w:spacing w:after="0" w:line="240" w:lineRule="auto"/>
              <w:rPr>
                <w:rFonts w:cstheme="minorHAnsi"/>
                <w:sz w:val="20"/>
                <w:szCs w:val="20"/>
              </w:rPr>
            </w:pPr>
            <w:r w:rsidRPr="006871DD">
              <w:rPr>
                <w:rFonts w:cstheme="minorHAnsi"/>
                <w:sz w:val="20"/>
                <w:szCs w:val="20"/>
              </w:rPr>
              <w:t>Confirm că solicitantul își asumă toate riscurile asociate procedurii de selecție competitive aferente apelului de proiecte, înțelegând că depunerea prezentei cererii nu reprezintă un angajament privind finanţarea din fonduri europene, toate riscurile generate de neaprobarea finanţării vor fi exclusiv în sarcina solicitantului pentru toate cele 3 etapele ale procesului de evaluare și selecție specifice apelului de proiecte.</w:t>
            </w:r>
          </w:p>
          <w:p w14:paraId="2D44AFC5" w14:textId="77777777" w:rsidR="002320DB" w:rsidRPr="006871DD" w:rsidRDefault="002320DB" w:rsidP="00BB52B1">
            <w:pPr>
              <w:spacing w:after="0" w:line="240" w:lineRule="auto"/>
              <w:rPr>
                <w:rFonts w:cstheme="minorHAnsi"/>
                <w:sz w:val="20"/>
                <w:szCs w:val="20"/>
              </w:rPr>
            </w:pPr>
          </w:p>
          <w:p w14:paraId="3F17F182" w14:textId="77777777" w:rsidR="002320DB" w:rsidRPr="006871DD" w:rsidRDefault="002320DB" w:rsidP="00BB52B1">
            <w:pPr>
              <w:spacing w:after="0" w:line="240" w:lineRule="auto"/>
              <w:rPr>
                <w:rFonts w:cstheme="minorHAnsi"/>
                <w:sz w:val="20"/>
                <w:szCs w:val="20"/>
              </w:rPr>
            </w:pPr>
            <w:r w:rsidRPr="006871DD">
              <w:rPr>
                <w:rFonts w:cstheme="minorHAnsi"/>
                <w:sz w:val="20"/>
                <w:szCs w:val="20"/>
              </w:rPr>
              <w:t xml:space="preserve">Confirm că nu am la cunoştinţă nici un motiv pentru care proiectul ar putea să nu se deruleze sau ar putea fi întârziat şi mă angajez, în calitate de reprezentant legal/împuternicit al solicitantului să asigur resursele financiare necesare implementării proiectului, în conformitate cu cele menţionate în bugetul proiectului. </w:t>
            </w:r>
          </w:p>
          <w:p w14:paraId="1498D302" w14:textId="77777777" w:rsidR="002320DB" w:rsidRPr="006871DD" w:rsidRDefault="002320DB" w:rsidP="00BB52B1">
            <w:pPr>
              <w:spacing w:after="0" w:line="240" w:lineRule="auto"/>
              <w:rPr>
                <w:rFonts w:cstheme="minorHAnsi"/>
                <w:sz w:val="20"/>
                <w:szCs w:val="20"/>
              </w:rPr>
            </w:pPr>
          </w:p>
          <w:p w14:paraId="45E3B1D8" w14:textId="3B5D0BAF" w:rsidR="002320DB" w:rsidRPr="006871DD" w:rsidRDefault="002320DB" w:rsidP="00BB52B1">
            <w:pPr>
              <w:spacing w:after="0" w:line="240" w:lineRule="auto"/>
              <w:rPr>
                <w:rFonts w:cstheme="minorHAnsi"/>
                <w:sz w:val="20"/>
                <w:szCs w:val="20"/>
              </w:rPr>
            </w:pPr>
            <w:r w:rsidRPr="006871DD">
              <w:rPr>
                <w:rFonts w:cstheme="minorHAnsi"/>
                <w:sz w:val="20"/>
                <w:szCs w:val="20"/>
              </w:rPr>
              <w:t xml:space="preserve">Confirm că la prezenta cerere de finanţare ataşez toate documentele solicitate conform ghidului solicitantul, că acestea respectă formatul și conținutul din cadrul acestuia și că, acolo unde este cazul, sunt conforme cu originalul. Înţeleg că, din punct de vedere legal şi financiar, solicitantul este singurul responsabil de implementarea prezentei cereri de finanțare. </w:t>
            </w:r>
          </w:p>
          <w:p w14:paraId="4B2A7533" w14:textId="77777777" w:rsidR="002320DB" w:rsidRPr="006871DD" w:rsidRDefault="002320DB" w:rsidP="00BB52B1">
            <w:pPr>
              <w:spacing w:after="0" w:line="240" w:lineRule="auto"/>
              <w:rPr>
                <w:rFonts w:cstheme="minorHAnsi"/>
                <w:sz w:val="20"/>
                <w:szCs w:val="20"/>
              </w:rPr>
            </w:pPr>
          </w:p>
          <w:p w14:paraId="36DEF52D" w14:textId="77777777" w:rsidR="002320DB" w:rsidRPr="006871DD" w:rsidRDefault="002320DB" w:rsidP="00BB52B1">
            <w:pPr>
              <w:spacing w:after="0" w:line="240" w:lineRule="auto"/>
              <w:rPr>
                <w:rFonts w:cstheme="minorHAnsi"/>
                <w:sz w:val="20"/>
                <w:szCs w:val="20"/>
              </w:rPr>
            </w:pPr>
            <w:r w:rsidRPr="006871DD">
              <w:rPr>
                <w:rFonts w:cstheme="minorHAnsi"/>
                <w:sz w:val="20"/>
                <w:szCs w:val="20"/>
              </w:rPr>
              <w:t xml:space="preserve">Înţeleg că, dacă cererea de finanţare nu este completă cu privire la toate detaliile şi aspectele solicitate, inclusiv cu privire documentele anexate, ar putea fi respinsă. </w:t>
            </w:r>
          </w:p>
          <w:p w14:paraId="22709C69" w14:textId="77777777" w:rsidR="002320DB" w:rsidRPr="006871DD" w:rsidRDefault="002320DB" w:rsidP="00BB52B1">
            <w:pPr>
              <w:spacing w:after="0" w:line="240" w:lineRule="auto"/>
              <w:rPr>
                <w:rFonts w:cstheme="minorHAnsi"/>
                <w:sz w:val="20"/>
                <w:szCs w:val="20"/>
              </w:rPr>
            </w:pPr>
          </w:p>
          <w:p w14:paraId="552D328C" w14:textId="77777777" w:rsidR="002320DB" w:rsidRPr="006871DD" w:rsidRDefault="002320DB" w:rsidP="00BB52B1">
            <w:pPr>
              <w:spacing w:after="0" w:line="240" w:lineRule="auto"/>
              <w:rPr>
                <w:rFonts w:cstheme="minorHAnsi"/>
                <w:sz w:val="20"/>
                <w:szCs w:val="20"/>
              </w:rPr>
            </w:pPr>
            <w:r w:rsidRPr="006871DD">
              <w:rPr>
                <w:rFonts w:cstheme="minorHAnsi"/>
                <w:sz w:val="20"/>
                <w:szCs w:val="20"/>
              </w:rPr>
              <w:t>Prezenta cerere a fost completată având cunoştinţă de prevederile Codului penal, art 320-328.</w:t>
            </w:r>
          </w:p>
          <w:p w14:paraId="41F90CDC" w14:textId="77777777" w:rsidR="002320DB" w:rsidRPr="006871DD" w:rsidRDefault="002320DB" w:rsidP="00BB52B1">
            <w:pPr>
              <w:spacing w:after="0" w:line="240" w:lineRule="auto"/>
              <w:rPr>
                <w:rFonts w:cstheme="minorHAnsi"/>
                <w:sz w:val="20"/>
                <w:szCs w:val="20"/>
              </w:rPr>
            </w:pPr>
          </w:p>
          <w:p w14:paraId="0A6F3243" w14:textId="77777777" w:rsidR="002320DB" w:rsidRPr="006871DD" w:rsidRDefault="002320DB" w:rsidP="00BB52B1">
            <w:pPr>
              <w:spacing w:after="0" w:line="240" w:lineRule="auto"/>
              <w:rPr>
                <w:rFonts w:cstheme="minorHAnsi"/>
                <w:sz w:val="20"/>
                <w:szCs w:val="20"/>
              </w:rPr>
            </w:pPr>
            <w:r w:rsidRPr="006871DD">
              <w:rPr>
                <w:rFonts w:cstheme="minorHAnsi"/>
                <w:sz w:val="20"/>
                <w:szCs w:val="20"/>
              </w:rPr>
              <w:t xml:space="preserve">Semnătura digitală a reprezentantului legal/împuternicit </w:t>
            </w:r>
          </w:p>
          <w:p w14:paraId="66E7DBC0" w14:textId="77777777" w:rsidR="002320DB" w:rsidRPr="006871DD" w:rsidRDefault="002320DB" w:rsidP="00BB52B1">
            <w:pPr>
              <w:spacing w:after="0" w:line="240" w:lineRule="auto"/>
              <w:rPr>
                <w:rFonts w:cstheme="minorHAnsi"/>
                <w:sz w:val="20"/>
                <w:szCs w:val="20"/>
              </w:rPr>
            </w:pPr>
            <w:r w:rsidRPr="006871DD">
              <w:rPr>
                <w:rFonts w:cstheme="minorHAnsi"/>
                <w:sz w:val="20"/>
                <w:szCs w:val="20"/>
              </w:rPr>
              <w:t>Data</w:t>
            </w:r>
          </w:p>
          <w:p w14:paraId="67E6436B" w14:textId="77777777" w:rsidR="002320DB" w:rsidRPr="006871DD" w:rsidRDefault="002320DB" w:rsidP="00BB52B1">
            <w:pPr>
              <w:spacing w:after="0" w:line="240" w:lineRule="auto"/>
              <w:rPr>
                <w:rFonts w:cstheme="minorHAnsi"/>
                <w:sz w:val="20"/>
                <w:szCs w:val="20"/>
              </w:rPr>
            </w:pPr>
          </w:p>
          <w:p w14:paraId="07B54494" w14:textId="77777777" w:rsidR="002320DB" w:rsidRPr="006871DD" w:rsidRDefault="002320DB" w:rsidP="00BB52B1">
            <w:pPr>
              <w:spacing w:after="0" w:line="240" w:lineRule="auto"/>
              <w:jc w:val="both"/>
              <w:rPr>
                <w:rFonts w:cstheme="minorHAnsi"/>
                <w:color w:val="FF0000"/>
                <w:sz w:val="20"/>
                <w:szCs w:val="20"/>
              </w:rPr>
            </w:pPr>
            <w:r w:rsidRPr="006871DD">
              <w:rPr>
                <w:rFonts w:cstheme="minorHAnsi"/>
                <w:color w:val="FF0000"/>
                <w:sz w:val="20"/>
                <w:szCs w:val="20"/>
              </w:rPr>
              <w:t>Declaratia nu poate fi editata de aplicant.</w:t>
            </w:r>
          </w:p>
        </w:tc>
      </w:tr>
    </w:tbl>
    <w:p w14:paraId="416634EB" w14:textId="77777777" w:rsidR="002320DB" w:rsidRPr="006871DD" w:rsidRDefault="002320DB" w:rsidP="002320DB">
      <w:pPr>
        <w:spacing w:after="0" w:line="240" w:lineRule="auto"/>
        <w:jc w:val="both"/>
        <w:rPr>
          <w:rFonts w:cstheme="minorHAnsi"/>
          <w:sz w:val="20"/>
          <w:szCs w:val="20"/>
          <w:lang w:eastAsia="ro-RO"/>
        </w:rPr>
      </w:pPr>
    </w:p>
    <w:p w14:paraId="0908F98F" w14:textId="77777777" w:rsidR="002320DB" w:rsidRPr="006871DD" w:rsidRDefault="002320DB" w:rsidP="002320DB">
      <w:pPr>
        <w:pStyle w:val="Heading2"/>
        <w:spacing w:before="0" w:line="240" w:lineRule="auto"/>
        <w:rPr>
          <w:sz w:val="20"/>
          <w:szCs w:val="20"/>
        </w:rPr>
      </w:pPr>
      <w:bookmarkStart w:id="11" w:name="_Toc115008806"/>
      <w:r w:rsidRPr="006871DD">
        <w:rPr>
          <w:sz w:val="20"/>
          <w:szCs w:val="20"/>
        </w:rPr>
        <w:t>C4  Verificări automate realizate prin platforma IMM RECOVER</w:t>
      </w:r>
      <w:bookmarkEnd w:id="11"/>
    </w:p>
    <w:p w14:paraId="385AA2CA" w14:textId="77777777" w:rsidR="002320DB" w:rsidRPr="006871DD" w:rsidRDefault="002320DB" w:rsidP="002320DB">
      <w:pPr>
        <w:spacing w:after="0" w:line="240" w:lineRule="auto"/>
        <w:jc w:val="both"/>
        <w:rPr>
          <w:rFonts w:cstheme="minorHAnsi"/>
          <w:sz w:val="20"/>
          <w:szCs w:val="20"/>
          <w:lang w:eastAsia="ro-RO"/>
        </w:rPr>
      </w:pPr>
    </w:p>
    <w:p w14:paraId="0823EFEF" w14:textId="77777777" w:rsidR="002320DB" w:rsidRPr="006871DD" w:rsidRDefault="002320DB" w:rsidP="002320DB">
      <w:pPr>
        <w:spacing w:after="0" w:line="240" w:lineRule="auto"/>
        <w:jc w:val="both"/>
        <w:rPr>
          <w:rFonts w:cstheme="minorHAnsi"/>
          <w:sz w:val="20"/>
          <w:szCs w:val="20"/>
          <w:lang w:eastAsia="ro-RO"/>
        </w:rPr>
      </w:pPr>
      <w:r w:rsidRPr="006871DD">
        <w:rPr>
          <w:rFonts w:cstheme="minorHAnsi"/>
          <w:sz w:val="20"/>
          <w:szCs w:val="20"/>
          <w:lang w:eastAsia="ro-RO"/>
        </w:rPr>
        <w:t>Pentru detalii legate de verificările realizate de platforma IMM RECOVER vă rugăm să consultați anexa 3.1 la ghidul aplicabil.</w:t>
      </w:r>
    </w:p>
    <w:p w14:paraId="65B8616A" w14:textId="77777777" w:rsidR="002320DB" w:rsidRPr="006871DD" w:rsidRDefault="002320DB" w:rsidP="002320DB">
      <w:pPr>
        <w:pStyle w:val="ListParagraph"/>
        <w:spacing w:after="0" w:line="240" w:lineRule="auto"/>
        <w:jc w:val="both"/>
        <w:rPr>
          <w:rFonts w:cstheme="minorHAnsi"/>
          <w:color w:val="FF0000"/>
          <w:sz w:val="20"/>
          <w:szCs w:val="20"/>
          <w:lang w:eastAsia="ro-RO"/>
        </w:rPr>
      </w:pPr>
    </w:p>
    <w:p w14:paraId="6D7E052F" w14:textId="77777777" w:rsidR="002320DB" w:rsidRPr="006871DD" w:rsidRDefault="002320DB" w:rsidP="002320DB">
      <w:pPr>
        <w:spacing w:after="0" w:line="240" w:lineRule="auto"/>
        <w:jc w:val="both"/>
        <w:rPr>
          <w:rFonts w:eastAsia="Times New Roman" w:cstheme="minorHAnsi"/>
          <w:color w:val="0D0D0D" w:themeColor="text1" w:themeTint="F2"/>
          <w:sz w:val="20"/>
          <w:szCs w:val="20"/>
          <w:lang w:eastAsia="ro-RO"/>
        </w:rPr>
      </w:pPr>
      <w:r w:rsidRPr="006871DD">
        <w:rPr>
          <w:rFonts w:cstheme="minorHAnsi"/>
          <w:color w:val="0D0D0D" w:themeColor="text1" w:themeTint="F2"/>
          <w:sz w:val="20"/>
          <w:szCs w:val="20"/>
          <w:lang w:eastAsia="ro-RO"/>
        </w:rPr>
        <w:t xml:space="preserve">Dupa completarea câmpurilor va apărea un mesaj general, informativ, de tipul </w:t>
      </w:r>
      <w:r w:rsidRPr="006871DD">
        <w:rPr>
          <w:rFonts w:eastAsia="Times New Roman" w:cstheme="minorHAnsi"/>
          <w:color w:val="0D0D0D" w:themeColor="text1" w:themeTint="F2"/>
          <w:sz w:val="20"/>
          <w:szCs w:val="20"/>
          <w:lang w:eastAsia="ro-RO"/>
        </w:rPr>
        <w:t>"</w:t>
      </w:r>
      <w:r w:rsidRPr="006871DD">
        <w:rPr>
          <w:rFonts w:cstheme="minorHAnsi"/>
          <w:b/>
          <w:color w:val="0070C0"/>
          <w:sz w:val="20"/>
          <w:szCs w:val="20"/>
        </w:rPr>
        <w:t>Toate campurile obligatorii au fost completate! Va rugam sa blocati, sa descarcati, sa verificati, sa semnati si sa transmiteti formularul!".</w:t>
      </w:r>
    </w:p>
    <w:p w14:paraId="1699C893" w14:textId="77777777" w:rsidR="002320DB" w:rsidRPr="006871DD" w:rsidRDefault="002320DB" w:rsidP="002320DB">
      <w:pPr>
        <w:spacing w:after="0" w:line="240" w:lineRule="auto"/>
        <w:jc w:val="both"/>
        <w:rPr>
          <w:rFonts w:eastAsia="Times New Roman" w:cstheme="minorHAnsi"/>
          <w:color w:val="0D0D0D" w:themeColor="text1" w:themeTint="F2"/>
          <w:sz w:val="20"/>
          <w:szCs w:val="20"/>
          <w:lang w:eastAsia="ro-RO"/>
        </w:rPr>
      </w:pPr>
    </w:p>
    <w:p w14:paraId="24B0637B" w14:textId="77777777" w:rsidR="002320DB" w:rsidRPr="006871DD" w:rsidRDefault="002320DB" w:rsidP="002320DB">
      <w:pPr>
        <w:pStyle w:val="Heading2"/>
        <w:spacing w:before="0" w:line="240" w:lineRule="auto"/>
        <w:rPr>
          <w:sz w:val="20"/>
          <w:szCs w:val="20"/>
        </w:rPr>
      </w:pPr>
      <w:bookmarkStart w:id="12" w:name="_Toc52803475"/>
      <w:bookmarkStart w:id="13" w:name="_Toc104373333"/>
      <w:bookmarkStart w:id="14" w:name="_Toc115008807"/>
      <w:r w:rsidRPr="006871DD">
        <w:rPr>
          <w:sz w:val="20"/>
          <w:szCs w:val="20"/>
        </w:rPr>
        <w:t>C5. Editare cerere</w:t>
      </w:r>
      <w:bookmarkEnd w:id="12"/>
      <w:bookmarkEnd w:id="13"/>
      <w:bookmarkEnd w:id="14"/>
    </w:p>
    <w:p w14:paraId="1DE52261" w14:textId="77777777" w:rsidR="002320DB" w:rsidRPr="006871DD" w:rsidRDefault="002320DB" w:rsidP="002320DB">
      <w:pPr>
        <w:pStyle w:val="ListParagraph"/>
        <w:spacing w:after="0" w:line="240" w:lineRule="auto"/>
        <w:ind w:left="0" w:firstLine="360"/>
        <w:jc w:val="both"/>
        <w:rPr>
          <w:rFonts w:cstheme="minorHAnsi"/>
          <w:sz w:val="20"/>
          <w:szCs w:val="20"/>
        </w:rPr>
      </w:pPr>
    </w:p>
    <w:p w14:paraId="7A649BA8" w14:textId="77777777" w:rsidR="002320DB" w:rsidRPr="006871DD" w:rsidRDefault="002320DB" w:rsidP="002320DB">
      <w:pPr>
        <w:pStyle w:val="ListParagraph"/>
        <w:spacing w:after="0" w:line="240" w:lineRule="auto"/>
        <w:ind w:left="0" w:firstLine="360"/>
        <w:jc w:val="both"/>
        <w:rPr>
          <w:rFonts w:cstheme="minorHAnsi"/>
          <w:sz w:val="20"/>
          <w:szCs w:val="20"/>
        </w:rPr>
      </w:pPr>
      <w:r w:rsidRPr="006871DD">
        <w:rPr>
          <w:rFonts w:cstheme="minorHAnsi"/>
          <w:sz w:val="20"/>
          <w:szCs w:val="20"/>
        </w:rPr>
        <w:t xml:space="preserve">Dupa adaugare, fișa IMM RECOVER va fi listata, iar statusul ei va fi </w:t>
      </w:r>
      <w:r w:rsidRPr="006871DD">
        <w:rPr>
          <w:rFonts w:cstheme="minorHAnsi"/>
          <w:b/>
          <w:sz w:val="20"/>
          <w:szCs w:val="20"/>
        </w:rPr>
        <w:t>Modificare</w:t>
      </w:r>
      <w:r w:rsidRPr="006871DD">
        <w:rPr>
          <w:rFonts w:cstheme="minorHAnsi"/>
          <w:sz w:val="20"/>
          <w:szCs w:val="20"/>
        </w:rPr>
        <w:t>.</w:t>
      </w:r>
    </w:p>
    <w:p w14:paraId="00B4739F"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 xml:space="preserve">Pentru completarea informatiilor solicitate, atasarea documentelor obligatorii- utilizatorul apasa butonul </w:t>
      </w:r>
      <w:r w:rsidRPr="006871DD">
        <w:rPr>
          <w:rFonts w:cstheme="minorHAnsi"/>
          <w:color w:val="0070C0"/>
          <w:sz w:val="20"/>
          <w:szCs w:val="20"/>
        </w:rPr>
        <w:t>Modifica (</w:t>
      </w:r>
      <w:r w:rsidRPr="006871DD">
        <w:rPr>
          <w:rFonts w:cstheme="minorHAnsi"/>
          <w:sz w:val="20"/>
          <w:szCs w:val="20"/>
        </w:rPr>
        <w:t xml:space="preserve">din </w:t>
      </w:r>
      <w:r w:rsidRPr="006871DD">
        <w:rPr>
          <w:rFonts w:cstheme="minorHAnsi"/>
          <w:b/>
          <w:sz w:val="20"/>
          <w:szCs w:val="20"/>
        </w:rPr>
        <w:t>Actiuni</w:t>
      </w:r>
      <w:r w:rsidRPr="006871DD">
        <w:rPr>
          <w:rFonts w:cstheme="minorHAnsi"/>
          <w:sz w:val="20"/>
          <w:szCs w:val="20"/>
        </w:rPr>
        <w:t xml:space="preserve">) </w:t>
      </w:r>
      <w:r w:rsidRPr="006871DD">
        <w:rPr>
          <w:rFonts w:cstheme="minorHAnsi"/>
          <w:noProof/>
          <w:sz w:val="20"/>
          <w:szCs w:val="20"/>
          <w:lang w:val="en-US"/>
        </w:rPr>
        <w:drawing>
          <wp:inline distT="0" distB="0" distL="0" distR="0" wp14:anchorId="300E89C4" wp14:editId="38C7FA85">
            <wp:extent cx="552450" cy="6286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inline>
        </w:drawing>
      </w:r>
      <w:r w:rsidRPr="006871DD">
        <w:rPr>
          <w:rFonts w:cstheme="minorHAnsi"/>
          <w:sz w:val="20"/>
          <w:szCs w:val="20"/>
        </w:rPr>
        <w:t>.</w:t>
      </w:r>
    </w:p>
    <w:p w14:paraId="25C44A58"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Sistemul deschide modulul de Modificare ciorna, iar acesta parcurge toate tab-urile:</w:t>
      </w:r>
    </w:p>
    <w:p w14:paraId="7664D28E" w14:textId="77777777" w:rsidR="002320DB" w:rsidRPr="006871DD" w:rsidRDefault="002320DB" w:rsidP="002320DB">
      <w:pPr>
        <w:pStyle w:val="ListParagraph"/>
        <w:numPr>
          <w:ilvl w:val="0"/>
          <w:numId w:val="5"/>
        </w:numPr>
        <w:spacing w:after="0" w:line="240" w:lineRule="auto"/>
        <w:jc w:val="both"/>
        <w:rPr>
          <w:rFonts w:cstheme="minorHAnsi"/>
          <w:b/>
          <w:sz w:val="20"/>
          <w:szCs w:val="20"/>
        </w:rPr>
      </w:pPr>
      <w:r w:rsidRPr="006871DD">
        <w:rPr>
          <w:rFonts w:cstheme="minorHAnsi"/>
          <w:b/>
          <w:sz w:val="20"/>
          <w:szCs w:val="20"/>
        </w:rPr>
        <w:t>Declaratie</w:t>
      </w:r>
    </w:p>
    <w:p w14:paraId="14EE8CF5" w14:textId="77777777" w:rsidR="002320DB" w:rsidRPr="006871DD" w:rsidRDefault="002320DB" w:rsidP="002320DB">
      <w:pPr>
        <w:pStyle w:val="ListParagraph"/>
        <w:numPr>
          <w:ilvl w:val="0"/>
          <w:numId w:val="5"/>
        </w:numPr>
        <w:spacing w:after="0" w:line="240" w:lineRule="auto"/>
        <w:jc w:val="both"/>
        <w:rPr>
          <w:rFonts w:cstheme="minorHAnsi"/>
          <w:sz w:val="20"/>
          <w:szCs w:val="20"/>
        </w:rPr>
      </w:pPr>
      <w:r w:rsidRPr="006871DD">
        <w:rPr>
          <w:rFonts w:cstheme="minorHAnsi"/>
          <w:b/>
          <w:sz w:val="20"/>
          <w:szCs w:val="20"/>
        </w:rPr>
        <w:t>Informatii persoana juridica</w:t>
      </w:r>
      <w:r w:rsidRPr="006871DD">
        <w:rPr>
          <w:rFonts w:cstheme="minorHAnsi"/>
          <w:sz w:val="20"/>
          <w:szCs w:val="20"/>
        </w:rPr>
        <w:t xml:space="preserve"> (Date de identificare, Sediu social, Date suplimentare)- acestea nu pot fi modificate. Valorile afisate sunt preluate de la ANAF, pe baza datelor declarate de aplicant.</w:t>
      </w:r>
    </w:p>
    <w:p w14:paraId="1EA25C83" w14:textId="77777777" w:rsidR="002320DB" w:rsidRPr="006871DD" w:rsidRDefault="002320DB" w:rsidP="002320DB">
      <w:pPr>
        <w:pStyle w:val="ListParagraph"/>
        <w:numPr>
          <w:ilvl w:val="0"/>
          <w:numId w:val="5"/>
        </w:numPr>
        <w:spacing w:after="0" w:line="240" w:lineRule="auto"/>
        <w:jc w:val="both"/>
        <w:rPr>
          <w:rFonts w:cstheme="minorHAnsi"/>
          <w:sz w:val="20"/>
          <w:szCs w:val="20"/>
        </w:rPr>
      </w:pPr>
      <w:r w:rsidRPr="006871DD">
        <w:rPr>
          <w:rFonts w:cstheme="minorHAnsi"/>
          <w:b/>
          <w:sz w:val="20"/>
          <w:szCs w:val="20"/>
        </w:rPr>
        <w:t>Actionari/Asociati/Titulari</w:t>
      </w:r>
      <w:r w:rsidRPr="006871DD">
        <w:rPr>
          <w:rFonts w:cstheme="minorHAnsi"/>
          <w:sz w:val="20"/>
          <w:szCs w:val="20"/>
        </w:rPr>
        <w:t xml:space="preserve"> (date completate de aplicant dupa inrolarea persoanei juridice)</w:t>
      </w:r>
    </w:p>
    <w:p w14:paraId="55C3C855" w14:textId="77777777" w:rsidR="002320DB" w:rsidRPr="006871DD" w:rsidRDefault="002320DB" w:rsidP="002320DB">
      <w:pPr>
        <w:pStyle w:val="ListParagraph"/>
        <w:numPr>
          <w:ilvl w:val="0"/>
          <w:numId w:val="5"/>
        </w:numPr>
        <w:spacing w:after="0" w:line="240" w:lineRule="auto"/>
        <w:jc w:val="both"/>
        <w:rPr>
          <w:rFonts w:cstheme="minorHAnsi"/>
          <w:i/>
          <w:sz w:val="20"/>
          <w:szCs w:val="20"/>
        </w:rPr>
      </w:pPr>
      <w:r w:rsidRPr="006871DD">
        <w:rPr>
          <w:rFonts w:cstheme="minorHAnsi"/>
          <w:b/>
          <w:sz w:val="20"/>
          <w:szCs w:val="20"/>
        </w:rPr>
        <w:t>Documente atasate-</w:t>
      </w:r>
      <w:r w:rsidRPr="006871DD">
        <w:rPr>
          <w:rFonts w:cstheme="minorHAnsi"/>
          <w:sz w:val="20"/>
          <w:szCs w:val="20"/>
        </w:rPr>
        <w:t xml:space="preserve"> se vor atasa documentele solicitate incarcate anterior in </w:t>
      </w:r>
      <w:r w:rsidRPr="006871DD">
        <w:rPr>
          <w:rFonts w:cstheme="minorHAnsi"/>
          <w:i/>
          <w:sz w:val="20"/>
          <w:szCs w:val="20"/>
        </w:rPr>
        <w:t xml:space="preserve">Documente incarcate </w:t>
      </w:r>
      <w:r w:rsidRPr="006871DD">
        <w:rPr>
          <w:rFonts w:cstheme="minorHAnsi"/>
          <w:sz w:val="20"/>
          <w:szCs w:val="20"/>
        </w:rPr>
        <w:t>conform tipul de cerere selectat</w:t>
      </w:r>
      <w:r w:rsidRPr="006871DD">
        <w:rPr>
          <w:rFonts w:cstheme="minorHAnsi"/>
          <w:i/>
          <w:sz w:val="20"/>
          <w:szCs w:val="20"/>
        </w:rPr>
        <w:t>.</w:t>
      </w:r>
    </w:p>
    <w:p w14:paraId="52E94E4D" w14:textId="77777777" w:rsidR="002320DB" w:rsidRPr="006871DD" w:rsidRDefault="002320DB" w:rsidP="002320DB">
      <w:pPr>
        <w:pStyle w:val="ListParagraph"/>
        <w:numPr>
          <w:ilvl w:val="0"/>
          <w:numId w:val="5"/>
        </w:numPr>
        <w:spacing w:after="0" w:line="240" w:lineRule="auto"/>
        <w:jc w:val="both"/>
        <w:rPr>
          <w:rFonts w:cstheme="minorHAnsi"/>
          <w:sz w:val="20"/>
          <w:szCs w:val="20"/>
        </w:rPr>
      </w:pPr>
      <w:r w:rsidRPr="006871DD">
        <w:rPr>
          <w:rFonts w:cstheme="minorHAnsi"/>
          <w:b/>
          <w:sz w:val="20"/>
          <w:szCs w:val="20"/>
        </w:rPr>
        <w:t>Informatii cerere-</w:t>
      </w:r>
      <w:r w:rsidRPr="006871DD">
        <w:rPr>
          <w:rFonts w:cstheme="minorHAnsi"/>
          <w:sz w:val="20"/>
          <w:szCs w:val="20"/>
        </w:rPr>
        <w:t xml:space="preserve"> utilizatorul:</w:t>
      </w:r>
    </w:p>
    <w:p w14:paraId="5B6DCF9D" w14:textId="77777777" w:rsidR="002320DB" w:rsidRPr="006871DD" w:rsidRDefault="002320DB" w:rsidP="002320DB">
      <w:pPr>
        <w:pStyle w:val="ListParagraph"/>
        <w:numPr>
          <w:ilvl w:val="1"/>
          <w:numId w:val="4"/>
        </w:numPr>
        <w:spacing w:after="0" w:line="240" w:lineRule="auto"/>
        <w:jc w:val="both"/>
        <w:rPr>
          <w:rFonts w:cstheme="minorHAnsi"/>
          <w:sz w:val="20"/>
          <w:szCs w:val="20"/>
        </w:rPr>
      </w:pPr>
      <w:r w:rsidRPr="006871DD">
        <w:rPr>
          <w:rFonts w:cstheme="minorHAnsi"/>
          <w:b/>
          <w:sz w:val="20"/>
          <w:szCs w:val="20"/>
        </w:rPr>
        <w:t>Titlu</w:t>
      </w:r>
      <w:r w:rsidRPr="006871DD">
        <w:rPr>
          <w:rFonts w:cstheme="minorHAnsi"/>
          <w:sz w:val="20"/>
          <w:szCs w:val="20"/>
        </w:rPr>
        <w:t>- modifica, daca este cazul, titlul ciornei</w:t>
      </w:r>
    </w:p>
    <w:p w14:paraId="1EC2AC9A" w14:textId="77777777" w:rsidR="002320DB" w:rsidRPr="006871DD" w:rsidRDefault="002320DB" w:rsidP="002320DB">
      <w:pPr>
        <w:pStyle w:val="ListParagraph"/>
        <w:numPr>
          <w:ilvl w:val="1"/>
          <w:numId w:val="4"/>
        </w:numPr>
        <w:spacing w:after="0" w:line="240" w:lineRule="auto"/>
        <w:jc w:val="both"/>
        <w:rPr>
          <w:rFonts w:cstheme="minorHAnsi"/>
          <w:b/>
          <w:sz w:val="20"/>
          <w:szCs w:val="20"/>
        </w:rPr>
      </w:pPr>
      <w:r w:rsidRPr="006871DD">
        <w:rPr>
          <w:rFonts w:cstheme="minorHAnsi"/>
          <w:b/>
          <w:sz w:val="20"/>
          <w:szCs w:val="20"/>
        </w:rPr>
        <w:t>Codul CAEN autorizat al activității pentru care se solicită AFN – alege din lista derulanta un Codul CAEN autorizat pentru care solicita ajutor financiar nerambursabil</w:t>
      </w:r>
    </w:p>
    <w:p w14:paraId="2D645F5F" w14:textId="77777777" w:rsidR="002320DB" w:rsidRPr="006871DD" w:rsidRDefault="002320DB" w:rsidP="002320DB">
      <w:pPr>
        <w:pStyle w:val="ListParagraph"/>
        <w:numPr>
          <w:ilvl w:val="1"/>
          <w:numId w:val="4"/>
        </w:numPr>
        <w:spacing w:after="0" w:line="240" w:lineRule="auto"/>
        <w:jc w:val="both"/>
        <w:rPr>
          <w:rFonts w:cstheme="minorHAnsi"/>
          <w:b/>
          <w:sz w:val="20"/>
          <w:szCs w:val="20"/>
        </w:rPr>
      </w:pPr>
      <w:r w:rsidRPr="006871DD">
        <w:rPr>
          <w:rFonts w:cstheme="minorHAnsi"/>
          <w:b/>
          <w:sz w:val="20"/>
          <w:szCs w:val="20"/>
        </w:rPr>
        <w:t xml:space="preserve">Banca- </w:t>
      </w:r>
      <w:r w:rsidRPr="006871DD">
        <w:rPr>
          <w:rFonts w:cstheme="minorHAnsi"/>
          <w:sz w:val="20"/>
          <w:szCs w:val="20"/>
        </w:rPr>
        <w:t>alege din nomenclator una dintre bancile partenere proiectului</w:t>
      </w:r>
    </w:p>
    <w:p w14:paraId="7EAB87AA" w14:textId="77777777" w:rsidR="002320DB" w:rsidRPr="006871DD" w:rsidRDefault="002320DB" w:rsidP="002320DB">
      <w:pPr>
        <w:pStyle w:val="ListParagraph"/>
        <w:numPr>
          <w:ilvl w:val="1"/>
          <w:numId w:val="4"/>
        </w:numPr>
        <w:spacing w:after="0" w:line="240" w:lineRule="auto"/>
        <w:jc w:val="both"/>
        <w:rPr>
          <w:rFonts w:cstheme="minorHAnsi"/>
          <w:b/>
          <w:sz w:val="20"/>
          <w:szCs w:val="20"/>
        </w:rPr>
      </w:pPr>
      <w:r w:rsidRPr="006871DD">
        <w:rPr>
          <w:rFonts w:cstheme="minorHAnsi"/>
          <w:b/>
          <w:sz w:val="20"/>
          <w:szCs w:val="20"/>
        </w:rPr>
        <w:t xml:space="preserve">Locatie implementarii- </w:t>
      </w:r>
      <w:r w:rsidRPr="006871DD">
        <w:rPr>
          <w:rFonts w:cstheme="minorHAnsi"/>
          <w:sz w:val="20"/>
          <w:szCs w:val="20"/>
        </w:rPr>
        <w:t>alege si selecteaza o locatie introdusa anterior in meniul entitatii juridice.</w:t>
      </w:r>
    </w:p>
    <w:p w14:paraId="158081E4" w14:textId="77777777" w:rsidR="002320DB" w:rsidRPr="006871DD" w:rsidRDefault="002320DB" w:rsidP="002320DB">
      <w:pPr>
        <w:pStyle w:val="ListParagraph"/>
        <w:spacing w:after="0" w:line="240" w:lineRule="auto"/>
        <w:jc w:val="both"/>
        <w:rPr>
          <w:rFonts w:cstheme="minorHAnsi"/>
          <w:color w:val="0D0D0D" w:themeColor="text1" w:themeTint="F2"/>
          <w:sz w:val="20"/>
          <w:szCs w:val="20"/>
        </w:rPr>
      </w:pPr>
      <w:r w:rsidRPr="006871DD">
        <w:rPr>
          <w:rFonts w:cstheme="minorHAnsi"/>
          <w:sz w:val="20"/>
          <w:szCs w:val="20"/>
        </w:rPr>
        <w:t xml:space="preserve">Dupa confirmarea titlului, alegerea Codului Caen si a Bancii partenere, utilizatorul apasa butonul </w:t>
      </w:r>
      <w:r w:rsidRPr="006871DD">
        <w:rPr>
          <w:rFonts w:cstheme="minorHAnsi"/>
          <w:color w:val="0070C0"/>
          <w:sz w:val="20"/>
          <w:szCs w:val="20"/>
        </w:rPr>
        <w:t>Salveaza</w:t>
      </w:r>
      <w:r w:rsidRPr="006871DD">
        <w:rPr>
          <w:rFonts w:cstheme="minorHAnsi"/>
          <w:noProof/>
          <w:color w:val="0070C0"/>
          <w:sz w:val="20"/>
          <w:szCs w:val="20"/>
          <w:lang w:val="en-US"/>
        </w:rPr>
        <w:drawing>
          <wp:inline distT="0" distB="0" distL="0" distR="0" wp14:anchorId="6AE2A3BE" wp14:editId="13B0B1A7">
            <wp:extent cx="1152525" cy="438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52525" cy="438150"/>
                    </a:xfrm>
                    <a:prstGeom prst="rect">
                      <a:avLst/>
                    </a:prstGeom>
                    <a:noFill/>
                    <a:ln>
                      <a:noFill/>
                    </a:ln>
                  </pic:spPr>
                </pic:pic>
              </a:graphicData>
            </a:graphic>
          </wp:inline>
        </w:drawing>
      </w:r>
      <w:r w:rsidRPr="006871DD">
        <w:rPr>
          <w:rFonts w:cstheme="minorHAnsi"/>
          <w:color w:val="0070C0"/>
          <w:sz w:val="20"/>
          <w:szCs w:val="20"/>
        </w:rPr>
        <w:t>.</w:t>
      </w:r>
      <w:r w:rsidRPr="006871DD">
        <w:rPr>
          <w:rFonts w:cstheme="minorHAnsi"/>
          <w:color w:val="403152" w:themeColor="accent4" w:themeShade="80"/>
          <w:sz w:val="20"/>
          <w:szCs w:val="20"/>
        </w:rPr>
        <w:t xml:space="preserve"> </w:t>
      </w:r>
      <w:r w:rsidRPr="006871DD">
        <w:rPr>
          <w:rFonts w:cstheme="minorHAnsi"/>
          <w:color w:val="0D0D0D" w:themeColor="text1" w:themeTint="F2"/>
          <w:sz w:val="20"/>
          <w:szCs w:val="20"/>
        </w:rPr>
        <w:t xml:space="preserve">Ulterior, pentru adaugarea pe ciorna a locatiei implementarii, acesta apasa butonul </w:t>
      </w:r>
      <w:r w:rsidRPr="006871DD">
        <w:rPr>
          <w:rFonts w:cstheme="minorHAnsi"/>
          <w:color w:val="0070C0"/>
          <w:sz w:val="20"/>
          <w:szCs w:val="20"/>
        </w:rPr>
        <w:t xml:space="preserve">Alege </w:t>
      </w:r>
      <w:r w:rsidRPr="006871DD">
        <w:rPr>
          <w:rFonts w:cstheme="minorHAnsi"/>
          <w:noProof/>
          <w:color w:val="000000" w:themeColor="text1"/>
          <w:sz w:val="20"/>
          <w:szCs w:val="20"/>
          <w:lang w:val="en-US"/>
        </w:rPr>
        <w:drawing>
          <wp:inline distT="0" distB="0" distL="0" distR="0" wp14:anchorId="7C9C106E" wp14:editId="0A2F5815">
            <wp:extent cx="895350" cy="41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5350" cy="419100"/>
                    </a:xfrm>
                    <a:prstGeom prst="rect">
                      <a:avLst/>
                    </a:prstGeom>
                    <a:noFill/>
                    <a:ln>
                      <a:noFill/>
                    </a:ln>
                  </pic:spPr>
                </pic:pic>
              </a:graphicData>
            </a:graphic>
          </wp:inline>
        </w:drawing>
      </w:r>
      <w:r w:rsidRPr="006871DD">
        <w:rPr>
          <w:rFonts w:cstheme="minorHAnsi"/>
          <w:color w:val="0070C0"/>
          <w:sz w:val="20"/>
          <w:szCs w:val="20"/>
        </w:rPr>
        <w:t xml:space="preserve"> </w:t>
      </w:r>
      <w:r w:rsidRPr="006871DD">
        <w:rPr>
          <w:rFonts w:cstheme="minorHAnsi"/>
          <w:color w:val="0D0D0D" w:themeColor="text1" w:themeTint="F2"/>
          <w:sz w:val="20"/>
          <w:szCs w:val="20"/>
        </w:rPr>
        <w:t>si selecteaza din modal inregistrarea dorita.</w:t>
      </w:r>
    </w:p>
    <w:p w14:paraId="7E03C87D" w14:textId="77777777" w:rsidR="002320DB" w:rsidRPr="006871DD" w:rsidRDefault="002320DB" w:rsidP="002320DB">
      <w:pPr>
        <w:pStyle w:val="ListParagraph"/>
        <w:spacing w:after="0" w:line="240" w:lineRule="auto"/>
        <w:ind w:left="0" w:firstLine="360"/>
        <w:jc w:val="both"/>
        <w:rPr>
          <w:rFonts w:cstheme="minorHAnsi"/>
          <w:sz w:val="20"/>
          <w:szCs w:val="20"/>
        </w:rPr>
      </w:pPr>
    </w:p>
    <w:p w14:paraId="722F5A3E" w14:textId="77777777" w:rsidR="002320DB" w:rsidRPr="006871DD" w:rsidRDefault="002320DB" w:rsidP="002320DB">
      <w:pPr>
        <w:pStyle w:val="ListParagraph"/>
        <w:spacing w:after="0" w:line="240" w:lineRule="auto"/>
        <w:ind w:left="0" w:firstLine="360"/>
        <w:jc w:val="both"/>
        <w:rPr>
          <w:rFonts w:cstheme="minorHAnsi"/>
          <w:sz w:val="20"/>
          <w:szCs w:val="20"/>
        </w:rPr>
      </w:pPr>
    </w:p>
    <w:p w14:paraId="1DA60006" w14:textId="77777777" w:rsidR="002320DB" w:rsidRPr="006871DD" w:rsidRDefault="002320DB" w:rsidP="002320DB">
      <w:pPr>
        <w:pStyle w:val="ListParagraph"/>
        <w:spacing w:after="0" w:line="240" w:lineRule="auto"/>
        <w:ind w:left="0"/>
        <w:jc w:val="center"/>
        <w:rPr>
          <w:rFonts w:cstheme="minorHAnsi"/>
          <w:sz w:val="20"/>
          <w:szCs w:val="20"/>
        </w:rPr>
      </w:pPr>
      <w:r w:rsidRPr="006871DD">
        <w:rPr>
          <w:rFonts w:cstheme="minorHAnsi"/>
          <w:noProof/>
          <w:sz w:val="20"/>
          <w:szCs w:val="20"/>
          <w:lang w:val="en-US"/>
        </w:rPr>
        <w:lastRenderedPageBreak/>
        <w:drawing>
          <wp:inline distT="0" distB="0" distL="0" distR="0" wp14:anchorId="5552C484" wp14:editId="6349E035">
            <wp:extent cx="5941060" cy="2932430"/>
            <wp:effectExtent l="0" t="0" r="254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1060" cy="2932430"/>
                    </a:xfrm>
                    <a:prstGeom prst="rect">
                      <a:avLst/>
                    </a:prstGeom>
                    <a:noFill/>
                    <a:ln>
                      <a:noFill/>
                    </a:ln>
                  </pic:spPr>
                </pic:pic>
              </a:graphicData>
            </a:graphic>
          </wp:inline>
        </w:drawing>
      </w:r>
      <w:r w:rsidRPr="006871DD">
        <w:rPr>
          <w:rFonts w:cstheme="minorHAnsi"/>
          <w:color w:val="0D0D0D" w:themeColor="text1" w:themeTint="F2"/>
          <w:sz w:val="20"/>
          <w:szCs w:val="20"/>
        </w:rPr>
        <w:t>Imagine 16</w:t>
      </w:r>
    </w:p>
    <w:p w14:paraId="045BB7A1" w14:textId="77777777" w:rsidR="002320DB" w:rsidRPr="006871DD" w:rsidRDefault="002320DB" w:rsidP="002320DB">
      <w:pPr>
        <w:spacing w:after="0" w:line="240" w:lineRule="auto"/>
        <w:ind w:left="360"/>
        <w:jc w:val="both"/>
        <w:rPr>
          <w:rFonts w:cstheme="minorHAnsi"/>
          <w:sz w:val="20"/>
          <w:szCs w:val="20"/>
          <w:lang w:eastAsia="ro-RO"/>
        </w:rPr>
      </w:pPr>
    </w:p>
    <w:p w14:paraId="4DA05FF9" w14:textId="77777777" w:rsidR="002320DB" w:rsidRPr="006871DD" w:rsidRDefault="002320DB" w:rsidP="002320DB">
      <w:pPr>
        <w:spacing w:after="0" w:line="240" w:lineRule="auto"/>
        <w:ind w:left="360"/>
        <w:jc w:val="both"/>
        <w:rPr>
          <w:rFonts w:cstheme="minorHAnsi"/>
          <w:sz w:val="20"/>
          <w:szCs w:val="20"/>
          <w:lang w:eastAsia="ro-RO"/>
        </w:rPr>
      </w:pPr>
      <w:r w:rsidRPr="006871DD">
        <w:rPr>
          <w:rFonts w:cstheme="minorHAnsi"/>
          <w:sz w:val="20"/>
          <w:szCs w:val="20"/>
          <w:lang w:eastAsia="ro-RO"/>
        </w:rPr>
        <w:t>Sistemul deschide pagina de editare ciorna, iar utilizatorul va parcurge pasii stabiliti. Ghidarea in cadrul acestei sectiuni se face cu ajutorul butoanelor:</w:t>
      </w:r>
    </w:p>
    <w:p w14:paraId="1C8EAE0C" w14:textId="77777777" w:rsidR="002320DB" w:rsidRPr="006871DD" w:rsidRDefault="002320DB" w:rsidP="002320DB">
      <w:pPr>
        <w:pStyle w:val="ListParagraph"/>
        <w:numPr>
          <w:ilvl w:val="0"/>
          <w:numId w:val="6"/>
        </w:numPr>
        <w:spacing w:after="0" w:line="240" w:lineRule="auto"/>
        <w:jc w:val="both"/>
        <w:rPr>
          <w:rFonts w:cstheme="minorHAnsi"/>
          <w:b/>
          <w:sz w:val="20"/>
          <w:szCs w:val="20"/>
          <w:lang w:eastAsia="ro-RO"/>
        </w:rPr>
      </w:pPr>
      <w:r w:rsidRPr="006871DD">
        <w:rPr>
          <w:rFonts w:cstheme="minorHAnsi"/>
          <w:b/>
          <w:sz w:val="20"/>
          <w:szCs w:val="20"/>
          <w:lang w:eastAsia="ro-RO"/>
        </w:rPr>
        <w:t>Pasul urmator</w:t>
      </w:r>
    </w:p>
    <w:p w14:paraId="28B7CCFD" w14:textId="77777777" w:rsidR="002320DB" w:rsidRPr="006871DD" w:rsidRDefault="002320DB" w:rsidP="002320DB">
      <w:pPr>
        <w:pStyle w:val="ListParagraph"/>
        <w:numPr>
          <w:ilvl w:val="0"/>
          <w:numId w:val="6"/>
        </w:numPr>
        <w:spacing w:after="0" w:line="240" w:lineRule="auto"/>
        <w:jc w:val="both"/>
        <w:rPr>
          <w:rFonts w:cstheme="minorHAnsi"/>
          <w:b/>
          <w:sz w:val="20"/>
          <w:szCs w:val="20"/>
          <w:lang w:eastAsia="ro-RO"/>
        </w:rPr>
      </w:pPr>
      <w:r w:rsidRPr="006871DD">
        <w:rPr>
          <w:rFonts w:cstheme="minorHAnsi"/>
          <w:b/>
          <w:sz w:val="20"/>
          <w:szCs w:val="20"/>
          <w:lang w:eastAsia="ro-RO"/>
        </w:rPr>
        <w:t>Pasul anterior</w:t>
      </w:r>
    </w:p>
    <w:p w14:paraId="2E3FDC74" w14:textId="77777777" w:rsidR="002320DB" w:rsidRPr="006871DD" w:rsidRDefault="002320DB" w:rsidP="002320DB">
      <w:pPr>
        <w:pStyle w:val="ListParagraph"/>
        <w:numPr>
          <w:ilvl w:val="0"/>
          <w:numId w:val="6"/>
        </w:numPr>
        <w:spacing w:after="0" w:line="240" w:lineRule="auto"/>
        <w:jc w:val="both"/>
        <w:rPr>
          <w:rFonts w:cstheme="minorHAnsi"/>
          <w:b/>
          <w:sz w:val="20"/>
          <w:szCs w:val="20"/>
          <w:lang w:eastAsia="ro-RO"/>
        </w:rPr>
      </w:pPr>
      <w:r w:rsidRPr="006871DD">
        <w:rPr>
          <w:rFonts w:cstheme="minorHAnsi"/>
          <w:b/>
          <w:sz w:val="20"/>
          <w:szCs w:val="20"/>
          <w:lang w:eastAsia="ro-RO"/>
        </w:rPr>
        <w:t>Salveaza</w:t>
      </w:r>
    </w:p>
    <w:p w14:paraId="62F9201C" w14:textId="77777777" w:rsidR="002320DB" w:rsidRPr="006871DD" w:rsidRDefault="002320DB" w:rsidP="002320DB">
      <w:pPr>
        <w:spacing w:after="0" w:line="240" w:lineRule="auto"/>
        <w:jc w:val="both"/>
        <w:rPr>
          <w:rFonts w:cstheme="minorHAnsi"/>
          <w:sz w:val="20"/>
          <w:szCs w:val="20"/>
          <w:lang w:eastAsia="ro-RO"/>
        </w:rPr>
      </w:pPr>
    </w:p>
    <w:p w14:paraId="0A51C770" w14:textId="77777777" w:rsidR="002320DB" w:rsidRPr="006871DD" w:rsidRDefault="002320DB" w:rsidP="002320DB">
      <w:pPr>
        <w:pStyle w:val="Heading1"/>
        <w:numPr>
          <w:ilvl w:val="0"/>
          <w:numId w:val="12"/>
        </w:numPr>
        <w:spacing w:before="0" w:line="240" w:lineRule="auto"/>
        <w:rPr>
          <w:lang w:eastAsia="ro-RO"/>
        </w:rPr>
      </w:pPr>
      <w:bookmarkStart w:id="15" w:name="_Toc115008808"/>
      <w:r w:rsidRPr="006871DD">
        <w:rPr>
          <w:lang w:eastAsia="ro-RO"/>
        </w:rPr>
        <w:t>Blocarea și transmiterea Fișei IMM RECOVER și a documentelor anexate</w:t>
      </w:r>
      <w:bookmarkEnd w:id="15"/>
    </w:p>
    <w:p w14:paraId="7E5CD16D" w14:textId="77777777" w:rsidR="002320DB" w:rsidRPr="006871DD" w:rsidRDefault="002320DB" w:rsidP="002320DB">
      <w:pPr>
        <w:spacing w:after="0" w:line="240" w:lineRule="auto"/>
        <w:jc w:val="both"/>
        <w:rPr>
          <w:rFonts w:cstheme="minorHAnsi"/>
          <w:sz w:val="20"/>
          <w:szCs w:val="20"/>
          <w:lang w:eastAsia="ro-RO"/>
        </w:rPr>
      </w:pPr>
    </w:p>
    <w:p w14:paraId="49DB3636" w14:textId="77777777" w:rsidR="002320DB" w:rsidRPr="006871DD" w:rsidRDefault="002320DB" w:rsidP="002320DB">
      <w:pPr>
        <w:spacing w:after="0" w:line="240" w:lineRule="auto"/>
        <w:jc w:val="both"/>
        <w:rPr>
          <w:rFonts w:cstheme="minorHAnsi"/>
          <w:color w:val="0D0D0D" w:themeColor="text1" w:themeTint="F2"/>
          <w:sz w:val="20"/>
          <w:szCs w:val="20"/>
        </w:rPr>
      </w:pPr>
      <w:r w:rsidRPr="006871DD">
        <w:rPr>
          <w:rFonts w:cstheme="minorHAnsi"/>
          <w:sz w:val="20"/>
          <w:szCs w:val="20"/>
        </w:rPr>
        <w:t xml:space="preserve">Dupa completarea tuturor informatiilor, aplicantul apasa butonul </w:t>
      </w:r>
      <w:r w:rsidRPr="006871DD">
        <w:rPr>
          <w:rFonts w:cstheme="minorHAnsi"/>
          <w:color w:val="0070C0"/>
          <w:sz w:val="20"/>
          <w:szCs w:val="20"/>
        </w:rPr>
        <w:t>Finalizeaza-</w:t>
      </w:r>
      <w:r w:rsidRPr="006871DD">
        <w:rPr>
          <w:rFonts w:cstheme="minorHAnsi"/>
          <w:sz w:val="20"/>
          <w:szCs w:val="20"/>
        </w:rPr>
        <w:t>&gt;</w:t>
      </w:r>
      <w:r w:rsidRPr="006871DD">
        <w:rPr>
          <w:rFonts w:cstheme="minorHAnsi"/>
          <w:noProof/>
          <w:sz w:val="20"/>
          <w:szCs w:val="20"/>
          <w:lang w:val="en-US"/>
        </w:rPr>
        <w:drawing>
          <wp:inline distT="0" distB="0" distL="0" distR="0" wp14:anchorId="242B2C72" wp14:editId="2754C711">
            <wp:extent cx="9429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42975" cy="409575"/>
                    </a:xfrm>
                    <a:prstGeom prst="rect">
                      <a:avLst/>
                    </a:prstGeom>
                    <a:noFill/>
                    <a:ln>
                      <a:noFill/>
                    </a:ln>
                  </pic:spPr>
                </pic:pic>
              </a:graphicData>
            </a:graphic>
          </wp:inline>
        </w:drawing>
      </w:r>
      <w:r w:rsidRPr="006871DD">
        <w:rPr>
          <w:rFonts w:cstheme="minorHAnsi"/>
          <w:sz w:val="20"/>
          <w:szCs w:val="20"/>
        </w:rPr>
        <w:t xml:space="preserve">si poate parcurge etapele preliminarii depunerii, respectiv </w:t>
      </w:r>
      <w:r w:rsidRPr="006871DD">
        <w:rPr>
          <w:rFonts w:cstheme="minorHAnsi"/>
          <w:color w:val="00B050"/>
          <w:sz w:val="20"/>
          <w:szCs w:val="20"/>
        </w:rPr>
        <w:t xml:space="preserve">Blocheaza </w:t>
      </w:r>
      <w:r w:rsidRPr="006871DD">
        <w:rPr>
          <w:rFonts w:cstheme="minorHAnsi"/>
          <w:noProof/>
          <w:color w:val="00B050"/>
          <w:sz w:val="20"/>
          <w:szCs w:val="20"/>
          <w:lang w:val="en-US"/>
        </w:rPr>
        <w:drawing>
          <wp:inline distT="0" distB="0" distL="0" distR="0" wp14:anchorId="7A658CBF" wp14:editId="24D576B8">
            <wp:extent cx="361950" cy="3524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6871DD">
        <w:rPr>
          <w:rFonts w:cstheme="minorHAnsi"/>
          <w:color w:val="00B050"/>
          <w:sz w:val="20"/>
          <w:szCs w:val="20"/>
        </w:rPr>
        <w:t xml:space="preserve">, </w:t>
      </w:r>
      <w:r w:rsidRPr="006871DD">
        <w:rPr>
          <w:rFonts w:cstheme="minorHAnsi"/>
          <w:color w:val="0070C0"/>
          <w:sz w:val="20"/>
          <w:szCs w:val="20"/>
        </w:rPr>
        <w:t xml:space="preserve">Descarca </w:t>
      </w:r>
      <w:r w:rsidRPr="006871DD">
        <w:rPr>
          <w:rFonts w:cstheme="minorHAnsi"/>
          <w:color w:val="0D0D0D" w:themeColor="text1" w:themeTint="F2"/>
          <w:sz w:val="20"/>
          <w:szCs w:val="20"/>
        </w:rPr>
        <w:t xml:space="preserve">formularul generat </w:t>
      </w:r>
      <w:r w:rsidRPr="006871DD">
        <w:rPr>
          <w:rFonts w:cstheme="minorHAnsi"/>
          <w:noProof/>
          <w:color w:val="000000" w:themeColor="text1"/>
          <w:sz w:val="20"/>
          <w:szCs w:val="20"/>
          <w:lang w:val="en-US"/>
        </w:rPr>
        <w:drawing>
          <wp:inline distT="0" distB="0" distL="0" distR="0" wp14:anchorId="2C384A16" wp14:editId="067EEE49">
            <wp:extent cx="447675" cy="504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675" cy="504825"/>
                    </a:xfrm>
                    <a:prstGeom prst="rect">
                      <a:avLst/>
                    </a:prstGeom>
                    <a:noFill/>
                    <a:ln>
                      <a:noFill/>
                    </a:ln>
                  </pic:spPr>
                </pic:pic>
              </a:graphicData>
            </a:graphic>
          </wp:inline>
        </w:drawing>
      </w:r>
      <w:r w:rsidRPr="006871DD">
        <w:rPr>
          <w:rFonts w:cstheme="minorHAnsi"/>
          <w:color w:val="0D0D0D" w:themeColor="text1" w:themeTint="F2"/>
          <w:sz w:val="20"/>
          <w:szCs w:val="20"/>
        </w:rPr>
        <w:t xml:space="preserve">, il semneaza electronic si </w:t>
      </w:r>
      <w:r w:rsidRPr="006871DD">
        <w:rPr>
          <w:rFonts w:cstheme="minorHAnsi"/>
          <w:color w:val="0070C0"/>
          <w:sz w:val="20"/>
          <w:szCs w:val="20"/>
        </w:rPr>
        <w:t>Transmite</w:t>
      </w:r>
      <w:r w:rsidRPr="006871DD">
        <w:rPr>
          <w:rFonts w:cstheme="minorHAnsi"/>
          <w:noProof/>
          <w:color w:val="0070C0"/>
          <w:sz w:val="20"/>
          <w:szCs w:val="20"/>
          <w:lang w:val="en-US"/>
        </w:rPr>
        <w:drawing>
          <wp:inline distT="0" distB="0" distL="0" distR="0" wp14:anchorId="4E881426" wp14:editId="5579E765">
            <wp:extent cx="514350" cy="561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r w:rsidRPr="006871DD">
        <w:rPr>
          <w:rFonts w:cstheme="minorHAnsi"/>
          <w:color w:val="0070C0"/>
          <w:sz w:val="20"/>
          <w:szCs w:val="20"/>
        </w:rPr>
        <w:t>.</w:t>
      </w:r>
    </w:p>
    <w:p w14:paraId="79BB99F1" w14:textId="77777777" w:rsidR="002320DB" w:rsidRPr="006871DD" w:rsidRDefault="002320DB" w:rsidP="002320DB">
      <w:pPr>
        <w:spacing w:after="0" w:line="240" w:lineRule="auto"/>
        <w:jc w:val="both"/>
        <w:rPr>
          <w:rFonts w:cstheme="minorHAnsi"/>
          <w:color w:val="0D0D0D" w:themeColor="text1" w:themeTint="F2"/>
          <w:sz w:val="20"/>
          <w:szCs w:val="20"/>
        </w:rPr>
      </w:pPr>
      <w:r w:rsidRPr="006871DD">
        <w:rPr>
          <w:rFonts w:cstheme="minorHAnsi"/>
          <w:color w:val="0D0D0D" w:themeColor="text1" w:themeTint="F2"/>
          <w:sz w:val="20"/>
          <w:szCs w:val="20"/>
        </w:rPr>
        <w:t xml:space="preserve">Sistemul permite blocarea cererii dupa completarea tuturor informatiilor si atasarea documentelor obligatorii, in caz contrar este afisat </w:t>
      </w:r>
      <w:r w:rsidRPr="006871DD">
        <w:rPr>
          <w:rFonts w:cstheme="minorHAnsi"/>
          <w:color w:val="FF0000"/>
          <w:sz w:val="20"/>
          <w:szCs w:val="20"/>
        </w:rPr>
        <w:t>mesaj de eroare</w:t>
      </w:r>
      <w:r w:rsidRPr="006871DD">
        <w:rPr>
          <w:rFonts w:cstheme="minorHAnsi"/>
          <w:color w:val="0D0D0D" w:themeColor="text1" w:themeTint="F2"/>
          <w:sz w:val="20"/>
          <w:szCs w:val="20"/>
        </w:rPr>
        <w:t xml:space="preserve"> </w:t>
      </w:r>
      <w:r w:rsidRPr="006871DD">
        <w:rPr>
          <w:rFonts w:cstheme="minorHAnsi"/>
          <w:color w:val="FF0000"/>
          <w:sz w:val="20"/>
          <w:szCs w:val="20"/>
        </w:rPr>
        <w:t xml:space="preserve">specific </w:t>
      </w:r>
      <w:r w:rsidRPr="006871DD">
        <w:rPr>
          <w:rFonts w:cstheme="minorHAnsi"/>
          <w:color w:val="0D0D0D" w:themeColor="text1" w:themeTint="F2"/>
          <w:sz w:val="20"/>
          <w:szCs w:val="20"/>
        </w:rPr>
        <w:t>(partea dreapta-jos).</w:t>
      </w:r>
    </w:p>
    <w:p w14:paraId="2D0DBB12" w14:textId="77777777" w:rsidR="002320DB" w:rsidRPr="006871DD" w:rsidRDefault="002320DB" w:rsidP="002320DB">
      <w:pPr>
        <w:spacing w:after="0" w:line="240" w:lineRule="auto"/>
        <w:jc w:val="both"/>
        <w:rPr>
          <w:rFonts w:cstheme="minorHAnsi"/>
          <w:color w:val="0D0D0D" w:themeColor="text1" w:themeTint="F2"/>
          <w:sz w:val="20"/>
          <w:szCs w:val="20"/>
        </w:rPr>
      </w:pPr>
      <w:r w:rsidRPr="006871DD">
        <w:rPr>
          <w:rFonts w:cstheme="minorHAnsi"/>
          <w:color w:val="0D0D0D" w:themeColor="text1" w:themeTint="F2"/>
          <w:sz w:val="20"/>
          <w:szCs w:val="20"/>
        </w:rPr>
        <w:t>Dupa blocarea cererii, aceasta va primi status- „</w:t>
      </w:r>
      <w:r w:rsidRPr="006871DD">
        <w:rPr>
          <w:rFonts w:cstheme="minorHAnsi"/>
          <w:color w:val="00B050"/>
          <w:sz w:val="20"/>
          <w:szCs w:val="20"/>
        </w:rPr>
        <w:t>cerere blocata</w:t>
      </w:r>
      <w:r w:rsidRPr="006871DD">
        <w:rPr>
          <w:rFonts w:cstheme="minorHAnsi"/>
          <w:color w:val="0D0D0D" w:themeColor="text1" w:themeTint="F2"/>
          <w:sz w:val="20"/>
          <w:szCs w:val="20"/>
        </w:rPr>
        <w:t xml:space="preserve">” si se va afisa mesaj de confirmare cerere blocata(„ </w:t>
      </w:r>
      <w:r w:rsidRPr="006871DD">
        <w:rPr>
          <w:rFonts w:cstheme="minorHAnsi"/>
          <w:color w:val="00B050"/>
          <w:sz w:val="20"/>
          <w:szCs w:val="20"/>
        </w:rPr>
        <w:t>Cererea de finantare a fost blocata cu succes</w:t>
      </w:r>
      <w:r w:rsidRPr="006871DD">
        <w:rPr>
          <w:rFonts w:cstheme="minorHAnsi"/>
          <w:color w:val="0D0D0D" w:themeColor="text1" w:themeTint="F2"/>
          <w:sz w:val="20"/>
          <w:szCs w:val="20"/>
        </w:rPr>
        <w:t>”).</w:t>
      </w:r>
    </w:p>
    <w:p w14:paraId="02CE7995" w14:textId="77777777" w:rsidR="002320DB" w:rsidRPr="006871DD" w:rsidRDefault="002320DB" w:rsidP="002320DB">
      <w:pPr>
        <w:spacing w:after="0" w:line="240" w:lineRule="auto"/>
        <w:jc w:val="center"/>
        <w:rPr>
          <w:rFonts w:cstheme="minorHAnsi"/>
          <w:b/>
          <w:sz w:val="20"/>
          <w:szCs w:val="20"/>
        </w:rPr>
      </w:pPr>
      <w:r w:rsidRPr="006871DD">
        <w:rPr>
          <w:rFonts w:cstheme="minorHAnsi"/>
          <w:noProof/>
          <w:sz w:val="20"/>
          <w:szCs w:val="20"/>
          <w:lang w:val="en-US"/>
        </w:rPr>
        <w:lastRenderedPageBreak/>
        <w:drawing>
          <wp:inline distT="0" distB="0" distL="0" distR="0" wp14:anchorId="40AEF59E" wp14:editId="131185C5">
            <wp:extent cx="5934075" cy="28860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4075" cy="2886075"/>
                    </a:xfrm>
                    <a:prstGeom prst="rect">
                      <a:avLst/>
                    </a:prstGeom>
                    <a:noFill/>
                    <a:ln>
                      <a:noFill/>
                    </a:ln>
                  </pic:spPr>
                </pic:pic>
              </a:graphicData>
            </a:graphic>
          </wp:inline>
        </w:drawing>
      </w:r>
      <w:r w:rsidRPr="006871DD">
        <w:rPr>
          <w:rFonts w:cstheme="minorHAnsi"/>
          <w:color w:val="0D0D0D" w:themeColor="text1" w:themeTint="F2"/>
          <w:sz w:val="20"/>
          <w:szCs w:val="20"/>
        </w:rPr>
        <w:t>Imagine 23</w:t>
      </w:r>
    </w:p>
    <w:p w14:paraId="461B0D04"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 xml:space="preserve">Actiuni </w:t>
      </w:r>
      <w:r w:rsidRPr="006871DD">
        <w:rPr>
          <w:rFonts w:cstheme="minorHAnsi"/>
          <w:b/>
          <w:sz w:val="20"/>
          <w:szCs w:val="20"/>
        </w:rPr>
        <w:t>cerere blocata</w:t>
      </w:r>
      <w:r w:rsidRPr="006871DD">
        <w:rPr>
          <w:rFonts w:cstheme="minorHAnsi"/>
          <w:sz w:val="20"/>
          <w:szCs w:val="20"/>
        </w:rPr>
        <w:t>:</w:t>
      </w:r>
    </w:p>
    <w:p w14:paraId="16CF1BAA" w14:textId="77777777" w:rsidR="002320DB" w:rsidRPr="006871DD" w:rsidRDefault="002320DB" w:rsidP="002320DB">
      <w:pPr>
        <w:pStyle w:val="ListParagraph"/>
        <w:numPr>
          <w:ilvl w:val="1"/>
          <w:numId w:val="7"/>
        </w:numPr>
        <w:spacing w:after="0" w:line="240" w:lineRule="auto"/>
        <w:jc w:val="both"/>
        <w:rPr>
          <w:rFonts w:cstheme="minorHAnsi"/>
          <w:sz w:val="20"/>
          <w:szCs w:val="20"/>
        </w:rPr>
      </w:pPr>
      <w:r w:rsidRPr="006871DD">
        <w:rPr>
          <w:rFonts w:cstheme="minorHAnsi"/>
          <w:sz w:val="20"/>
          <w:szCs w:val="20"/>
        </w:rPr>
        <w:t xml:space="preserve">Deblocheaza- </w:t>
      </w:r>
      <w:r w:rsidRPr="006871DD">
        <w:rPr>
          <w:rFonts w:cstheme="minorHAnsi"/>
          <w:noProof/>
          <w:sz w:val="20"/>
          <w:szCs w:val="20"/>
          <w:lang w:val="en-US"/>
        </w:rPr>
        <w:drawing>
          <wp:inline distT="0" distB="0" distL="0" distR="0" wp14:anchorId="2245821A" wp14:editId="5F9CE760">
            <wp:extent cx="628650" cy="59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650" cy="590550"/>
                    </a:xfrm>
                    <a:prstGeom prst="rect">
                      <a:avLst/>
                    </a:prstGeom>
                    <a:noFill/>
                    <a:ln>
                      <a:noFill/>
                    </a:ln>
                  </pic:spPr>
                </pic:pic>
              </a:graphicData>
            </a:graphic>
          </wp:inline>
        </w:drawing>
      </w:r>
    </w:p>
    <w:p w14:paraId="2264FEA2" w14:textId="77777777" w:rsidR="002320DB" w:rsidRPr="006871DD" w:rsidRDefault="002320DB" w:rsidP="002320DB">
      <w:pPr>
        <w:pStyle w:val="ListParagraph"/>
        <w:spacing w:after="0" w:line="240" w:lineRule="auto"/>
        <w:ind w:left="1440"/>
        <w:jc w:val="both"/>
        <w:rPr>
          <w:rFonts w:cstheme="minorHAnsi"/>
          <w:b/>
          <w:sz w:val="20"/>
          <w:szCs w:val="20"/>
        </w:rPr>
      </w:pPr>
      <w:r w:rsidRPr="006871DD">
        <w:rPr>
          <w:rFonts w:cstheme="minorHAnsi"/>
          <w:sz w:val="20"/>
          <w:szCs w:val="20"/>
        </w:rPr>
        <w:t>Cererea deblocata revine la statusul initial de „</w:t>
      </w:r>
      <w:r w:rsidRPr="006871DD">
        <w:rPr>
          <w:rFonts w:cstheme="minorHAnsi"/>
          <w:b/>
          <w:sz w:val="20"/>
          <w:szCs w:val="20"/>
        </w:rPr>
        <w:t>modificare” (cu actiuni posibile: Modifica, Blocheaza, Sterge).</w:t>
      </w:r>
    </w:p>
    <w:p w14:paraId="17895755" w14:textId="77777777" w:rsidR="002320DB" w:rsidRPr="006871DD" w:rsidRDefault="002320DB" w:rsidP="002320DB">
      <w:pPr>
        <w:pStyle w:val="ListParagraph"/>
        <w:numPr>
          <w:ilvl w:val="1"/>
          <w:numId w:val="7"/>
        </w:numPr>
        <w:spacing w:after="0" w:line="240" w:lineRule="auto"/>
        <w:jc w:val="both"/>
        <w:rPr>
          <w:rFonts w:cstheme="minorHAnsi"/>
          <w:sz w:val="20"/>
          <w:szCs w:val="20"/>
        </w:rPr>
      </w:pPr>
      <w:r w:rsidRPr="006871DD">
        <w:rPr>
          <w:rFonts w:cstheme="minorHAnsi"/>
          <w:sz w:val="20"/>
          <w:szCs w:val="20"/>
        </w:rPr>
        <w:t xml:space="preserve">Descarca </w:t>
      </w:r>
      <w:r w:rsidRPr="006871DD">
        <w:rPr>
          <w:rFonts w:cstheme="minorHAnsi"/>
          <w:noProof/>
          <w:sz w:val="20"/>
          <w:szCs w:val="20"/>
          <w:lang w:val="en-US"/>
        </w:rPr>
        <w:drawing>
          <wp:inline distT="0" distB="0" distL="0" distR="0" wp14:anchorId="2165361A" wp14:editId="42D95052">
            <wp:extent cx="400050" cy="666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0050" cy="666750"/>
                    </a:xfrm>
                    <a:prstGeom prst="rect">
                      <a:avLst/>
                    </a:prstGeom>
                    <a:noFill/>
                    <a:ln>
                      <a:noFill/>
                    </a:ln>
                  </pic:spPr>
                </pic:pic>
              </a:graphicData>
            </a:graphic>
          </wp:inline>
        </w:drawing>
      </w:r>
    </w:p>
    <w:p w14:paraId="0AE8207D" w14:textId="77777777" w:rsidR="002320DB" w:rsidRPr="006871DD" w:rsidRDefault="002320DB" w:rsidP="002320DB">
      <w:pPr>
        <w:pStyle w:val="ListParagraph"/>
        <w:spacing w:after="0" w:line="240" w:lineRule="auto"/>
        <w:ind w:left="1440"/>
        <w:jc w:val="both"/>
        <w:rPr>
          <w:rFonts w:cstheme="minorHAnsi"/>
          <w:sz w:val="20"/>
          <w:szCs w:val="20"/>
        </w:rPr>
      </w:pPr>
      <w:r w:rsidRPr="006871DD">
        <w:rPr>
          <w:rFonts w:cstheme="minorHAnsi"/>
          <w:sz w:val="20"/>
          <w:szCs w:val="20"/>
        </w:rPr>
        <w:t>Formularul depunere generat va fi semnat electronic cu semnatura inregistrata pe cont.</w:t>
      </w:r>
    </w:p>
    <w:p w14:paraId="06330F44" w14:textId="77777777" w:rsidR="002320DB" w:rsidRPr="006871DD" w:rsidRDefault="002320DB" w:rsidP="002320DB">
      <w:pPr>
        <w:pStyle w:val="ListParagraph"/>
        <w:numPr>
          <w:ilvl w:val="0"/>
          <w:numId w:val="8"/>
        </w:numPr>
        <w:spacing w:after="0" w:line="240" w:lineRule="auto"/>
        <w:ind w:left="1440"/>
        <w:jc w:val="both"/>
        <w:rPr>
          <w:rFonts w:cstheme="minorHAnsi"/>
          <w:sz w:val="20"/>
          <w:szCs w:val="20"/>
        </w:rPr>
      </w:pPr>
      <w:r w:rsidRPr="006871DD">
        <w:rPr>
          <w:rFonts w:cstheme="minorHAnsi"/>
          <w:sz w:val="20"/>
          <w:szCs w:val="20"/>
        </w:rPr>
        <w:t xml:space="preserve">Transmite </w:t>
      </w:r>
      <w:r w:rsidRPr="006871DD">
        <w:rPr>
          <w:rFonts w:cstheme="minorHAnsi"/>
          <w:noProof/>
          <w:sz w:val="20"/>
          <w:szCs w:val="20"/>
          <w:lang w:val="en-US"/>
        </w:rPr>
        <w:drawing>
          <wp:inline distT="0" distB="0" distL="0" distR="0" wp14:anchorId="25EB4191" wp14:editId="4D3F211B">
            <wp:extent cx="361950" cy="36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6FDD4B7D" w14:textId="77777777" w:rsidR="002320DB" w:rsidRPr="006871DD" w:rsidRDefault="002320DB" w:rsidP="002320DB">
      <w:pPr>
        <w:pStyle w:val="Heading2"/>
        <w:spacing w:before="0" w:line="240" w:lineRule="auto"/>
        <w:rPr>
          <w:sz w:val="20"/>
          <w:szCs w:val="20"/>
        </w:rPr>
      </w:pPr>
      <w:bookmarkStart w:id="16" w:name="_Toc104373334"/>
      <w:bookmarkStart w:id="17" w:name="_Toc115008809"/>
      <w:r w:rsidRPr="006871DD">
        <w:rPr>
          <w:sz w:val="20"/>
          <w:szCs w:val="20"/>
        </w:rPr>
        <w:t>D1. Transmitere cerere de finantare:</w:t>
      </w:r>
      <w:bookmarkEnd w:id="16"/>
      <w:bookmarkEnd w:id="17"/>
    </w:p>
    <w:p w14:paraId="17A5E58F" w14:textId="77777777" w:rsidR="002320DB" w:rsidRPr="006871DD" w:rsidRDefault="002320DB" w:rsidP="002320DB">
      <w:pPr>
        <w:pStyle w:val="ListParagraph"/>
        <w:spacing w:after="0" w:line="240" w:lineRule="auto"/>
        <w:ind w:left="360"/>
        <w:jc w:val="both"/>
        <w:rPr>
          <w:rFonts w:cstheme="minorHAnsi"/>
          <w:sz w:val="20"/>
          <w:szCs w:val="20"/>
        </w:rPr>
      </w:pPr>
    </w:p>
    <w:p w14:paraId="52646F32" w14:textId="77777777" w:rsidR="002320DB" w:rsidRPr="006871DD" w:rsidRDefault="002320DB" w:rsidP="002320DB">
      <w:pPr>
        <w:pStyle w:val="ListParagraph"/>
        <w:numPr>
          <w:ilvl w:val="0"/>
          <w:numId w:val="9"/>
        </w:numPr>
        <w:spacing w:after="0" w:line="240" w:lineRule="auto"/>
        <w:jc w:val="both"/>
        <w:rPr>
          <w:rFonts w:cstheme="minorHAnsi"/>
          <w:b/>
          <w:sz w:val="20"/>
          <w:szCs w:val="20"/>
        </w:rPr>
      </w:pPr>
      <w:r w:rsidRPr="006871DD">
        <w:rPr>
          <w:rFonts w:cstheme="minorHAnsi"/>
          <w:b/>
          <w:sz w:val="20"/>
          <w:szCs w:val="20"/>
        </w:rPr>
        <w:t>Aplicantul alege masura si tipul de cerere</w:t>
      </w:r>
    </w:p>
    <w:p w14:paraId="720ABF9B" w14:textId="77777777" w:rsidR="002320DB" w:rsidRPr="006871DD" w:rsidRDefault="002320DB" w:rsidP="002320DB">
      <w:pPr>
        <w:pStyle w:val="ListParagraph"/>
        <w:numPr>
          <w:ilvl w:val="0"/>
          <w:numId w:val="9"/>
        </w:numPr>
        <w:spacing w:after="0" w:line="240" w:lineRule="auto"/>
        <w:jc w:val="both"/>
        <w:rPr>
          <w:rFonts w:cstheme="minorHAnsi"/>
          <w:b/>
          <w:sz w:val="20"/>
          <w:szCs w:val="20"/>
        </w:rPr>
      </w:pPr>
      <w:r w:rsidRPr="006871DD">
        <w:rPr>
          <w:rFonts w:cstheme="minorHAnsi"/>
          <w:b/>
          <w:sz w:val="20"/>
          <w:szCs w:val="20"/>
        </w:rPr>
        <w:t>Aplicantul completeaza informatiile solicitate si ataseaza documentele obligatorii tipului de cerere pe care doreste sa aplice</w:t>
      </w:r>
    </w:p>
    <w:p w14:paraId="21659379" w14:textId="77777777" w:rsidR="002320DB" w:rsidRPr="006871DD" w:rsidRDefault="002320DB" w:rsidP="002320DB">
      <w:pPr>
        <w:pStyle w:val="ListParagraph"/>
        <w:numPr>
          <w:ilvl w:val="0"/>
          <w:numId w:val="9"/>
        </w:numPr>
        <w:spacing w:after="0" w:line="240" w:lineRule="auto"/>
        <w:jc w:val="both"/>
        <w:rPr>
          <w:rFonts w:cstheme="minorHAnsi"/>
          <w:b/>
          <w:sz w:val="20"/>
          <w:szCs w:val="20"/>
        </w:rPr>
      </w:pPr>
      <w:r w:rsidRPr="006871DD">
        <w:rPr>
          <w:rFonts w:cstheme="minorHAnsi"/>
          <w:b/>
          <w:sz w:val="20"/>
          <w:szCs w:val="20"/>
        </w:rPr>
        <w:t>Aplicantul blocheaza cererea</w:t>
      </w:r>
    </w:p>
    <w:p w14:paraId="50D74DAA" w14:textId="77777777" w:rsidR="002320DB" w:rsidRPr="006871DD" w:rsidRDefault="002320DB" w:rsidP="002320DB">
      <w:pPr>
        <w:pStyle w:val="ListParagraph"/>
        <w:numPr>
          <w:ilvl w:val="0"/>
          <w:numId w:val="9"/>
        </w:numPr>
        <w:spacing w:after="0" w:line="240" w:lineRule="auto"/>
        <w:jc w:val="both"/>
        <w:rPr>
          <w:rFonts w:cstheme="minorHAnsi"/>
          <w:b/>
          <w:sz w:val="20"/>
          <w:szCs w:val="20"/>
        </w:rPr>
      </w:pPr>
      <w:r w:rsidRPr="006871DD">
        <w:rPr>
          <w:rFonts w:cstheme="minorHAnsi"/>
          <w:b/>
          <w:sz w:val="20"/>
          <w:szCs w:val="20"/>
        </w:rPr>
        <w:t>Aplicantul descarca, verifica veridicitatea si valabilitatea informatiilor si semneaza electronic formularul generat</w:t>
      </w:r>
    </w:p>
    <w:p w14:paraId="6ECB6240" w14:textId="77777777" w:rsidR="002320DB" w:rsidRPr="006871DD" w:rsidRDefault="002320DB" w:rsidP="002320DB">
      <w:pPr>
        <w:pStyle w:val="ListParagraph"/>
        <w:numPr>
          <w:ilvl w:val="0"/>
          <w:numId w:val="9"/>
        </w:numPr>
        <w:spacing w:after="0" w:line="240" w:lineRule="auto"/>
        <w:jc w:val="both"/>
        <w:rPr>
          <w:rFonts w:cstheme="minorHAnsi"/>
          <w:b/>
          <w:sz w:val="20"/>
          <w:szCs w:val="20"/>
        </w:rPr>
      </w:pPr>
      <w:r w:rsidRPr="006871DD">
        <w:rPr>
          <w:rFonts w:cstheme="minorHAnsi"/>
          <w:b/>
          <w:sz w:val="20"/>
          <w:szCs w:val="20"/>
        </w:rPr>
        <w:t>Aplicantul transmite cererea de finantare</w:t>
      </w:r>
    </w:p>
    <w:p w14:paraId="0B8515E2" w14:textId="77777777" w:rsidR="002320DB" w:rsidRPr="006871DD" w:rsidRDefault="002320DB" w:rsidP="002320DB">
      <w:pPr>
        <w:pStyle w:val="ListParagraph"/>
        <w:spacing w:after="0" w:line="240" w:lineRule="auto"/>
        <w:jc w:val="both"/>
        <w:rPr>
          <w:rFonts w:cstheme="minorHAnsi"/>
          <w:sz w:val="20"/>
          <w:szCs w:val="20"/>
        </w:rPr>
      </w:pPr>
      <w:r w:rsidRPr="006871DD">
        <w:rPr>
          <w:rFonts w:cstheme="minorHAnsi"/>
          <w:sz w:val="20"/>
          <w:szCs w:val="20"/>
        </w:rPr>
        <w:t>Statusul cererii se va modifica din „blocata” in „</w:t>
      </w:r>
      <w:r w:rsidRPr="006871DD">
        <w:rPr>
          <w:rFonts w:cstheme="minorHAnsi"/>
          <w:color w:val="00B050"/>
          <w:sz w:val="20"/>
          <w:szCs w:val="20"/>
        </w:rPr>
        <w:t>transmisa</w:t>
      </w:r>
      <w:r w:rsidRPr="006871DD">
        <w:rPr>
          <w:rFonts w:cstheme="minorHAnsi"/>
          <w:sz w:val="20"/>
          <w:szCs w:val="20"/>
        </w:rPr>
        <w:t>”.</w:t>
      </w:r>
    </w:p>
    <w:p w14:paraId="0BA5307C" w14:textId="77777777" w:rsidR="002320DB" w:rsidRPr="006871DD" w:rsidRDefault="002320DB" w:rsidP="002320DB">
      <w:pPr>
        <w:pStyle w:val="ListParagraph"/>
        <w:spacing w:after="0" w:line="240" w:lineRule="auto"/>
        <w:jc w:val="both"/>
        <w:rPr>
          <w:rFonts w:cstheme="minorHAnsi"/>
          <w:b/>
          <w:sz w:val="20"/>
          <w:szCs w:val="20"/>
        </w:rPr>
      </w:pPr>
      <w:r w:rsidRPr="006871DD">
        <w:rPr>
          <w:rFonts w:cstheme="minorHAnsi"/>
          <w:sz w:val="20"/>
          <w:szCs w:val="20"/>
        </w:rPr>
        <w:t xml:space="preserve">Cererea va fi disponibila in </w:t>
      </w:r>
      <w:r w:rsidRPr="006871DD">
        <w:rPr>
          <w:rFonts w:cstheme="minorHAnsi"/>
          <w:b/>
          <w:sz w:val="20"/>
          <w:szCs w:val="20"/>
        </w:rPr>
        <w:t>Cereri-&gt; Cereri transmise.</w:t>
      </w:r>
    </w:p>
    <w:p w14:paraId="5B41AD0F" w14:textId="77777777" w:rsidR="002320DB" w:rsidRPr="006871DD" w:rsidRDefault="002320DB" w:rsidP="002320DB">
      <w:pPr>
        <w:pStyle w:val="ListParagraph"/>
        <w:spacing w:after="0" w:line="240" w:lineRule="auto"/>
        <w:jc w:val="both"/>
        <w:rPr>
          <w:rFonts w:cstheme="minorHAnsi"/>
          <w:b/>
          <w:sz w:val="20"/>
          <w:szCs w:val="20"/>
        </w:rPr>
      </w:pPr>
      <w:r w:rsidRPr="006871DD">
        <w:rPr>
          <w:rFonts w:cstheme="minorHAnsi"/>
          <w:b/>
          <w:sz w:val="20"/>
          <w:szCs w:val="20"/>
        </w:rPr>
        <w:t>Cererile transmise nu pot fi editate.</w:t>
      </w:r>
    </w:p>
    <w:p w14:paraId="0198F224" w14:textId="77777777" w:rsidR="002320DB" w:rsidRPr="006871DD" w:rsidRDefault="002320DB" w:rsidP="002320DB">
      <w:pPr>
        <w:pStyle w:val="ListParagraph"/>
        <w:spacing w:after="0" w:line="240" w:lineRule="auto"/>
        <w:jc w:val="both"/>
        <w:rPr>
          <w:rFonts w:cstheme="minorHAnsi"/>
          <w:b/>
          <w:sz w:val="20"/>
          <w:szCs w:val="20"/>
        </w:rPr>
      </w:pPr>
      <w:r w:rsidRPr="006871DD">
        <w:rPr>
          <w:rFonts w:cstheme="minorHAnsi"/>
          <w:b/>
          <w:sz w:val="20"/>
          <w:szCs w:val="20"/>
        </w:rPr>
        <w:t>Aplicantul poate depune o singura cerere pe masura „Microgranturi acordate din fonduri externe nerambursabile”.</w:t>
      </w:r>
    </w:p>
    <w:p w14:paraId="638E12D0" w14:textId="77777777" w:rsidR="002320DB" w:rsidRPr="006871DD" w:rsidRDefault="002320DB" w:rsidP="002320DB">
      <w:pPr>
        <w:pStyle w:val="ListParagraph"/>
        <w:spacing w:after="0" w:line="240" w:lineRule="auto"/>
        <w:jc w:val="both"/>
        <w:rPr>
          <w:rFonts w:cstheme="minorHAnsi"/>
          <w:b/>
          <w:sz w:val="20"/>
          <w:szCs w:val="20"/>
        </w:rPr>
      </w:pPr>
      <w:r w:rsidRPr="006871DD">
        <w:rPr>
          <w:rFonts w:cstheme="minorHAnsi"/>
          <w:sz w:val="20"/>
          <w:szCs w:val="20"/>
        </w:rPr>
        <w:t xml:space="preserve">In urma transmiterii cererii de finantare se genereaza </w:t>
      </w:r>
      <w:r w:rsidRPr="006871DD">
        <w:rPr>
          <w:rFonts w:cstheme="minorHAnsi"/>
          <w:b/>
          <w:sz w:val="20"/>
          <w:szCs w:val="20"/>
        </w:rPr>
        <w:t>recipisa.</w:t>
      </w:r>
    </w:p>
    <w:p w14:paraId="5C749732" w14:textId="77777777" w:rsidR="002320DB" w:rsidRPr="006871DD" w:rsidRDefault="002320DB" w:rsidP="002320DB">
      <w:pPr>
        <w:pStyle w:val="ListParagraph"/>
        <w:spacing w:after="0" w:line="240" w:lineRule="auto"/>
        <w:jc w:val="both"/>
        <w:rPr>
          <w:rFonts w:cstheme="minorHAnsi"/>
          <w:b/>
          <w:sz w:val="20"/>
          <w:szCs w:val="20"/>
        </w:rPr>
      </w:pPr>
    </w:p>
    <w:p w14:paraId="7FD9321A" w14:textId="77777777" w:rsidR="002320DB" w:rsidRPr="006871DD" w:rsidRDefault="002320DB" w:rsidP="002320DB">
      <w:pPr>
        <w:pStyle w:val="ListParagraph"/>
        <w:spacing w:after="0" w:line="240" w:lineRule="auto"/>
        <w:ind w:left="0"/>
        <w:jc w:val="center"/>
        <w:rPr>
          <w:rFonts w:cstheme="minorHAnsi"/>
          <w:sz w:val="20"/>
          <w:szCs w:val="20"/>
        </w:rPr>
      </w:pPr>
      <w:r w:rsidRPr="006871DD">
        <w:rPr>
          <w:rFonts w:cstheme="minorHAnsi"/>
          <w:noProof/>
          <w:sz w:val="20"/>
          <w:szCs w:val="20"/>
          <w:lang w:val="en-US"/>
        </w:rPr>
        <w:lastRenderedPageBreak/>
        <w:drawing>
          <wp:inline distT="0" distB="0" distL="0" distR="0" wp14:anchorId="09E5E2F3" wp14:editId="53404B75">
            <wp:extent cx="5941060" cy="2922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2922905"/>
                    </a:xfrm>
                    <a:prstGeom prst="rect">
                      <a:avLst/>
                    </a:prstGeom>
                    <a:noFill/>
                    <a:ln>
                      <a:noFill/>
                    </a:ln>
                  </pic:spPr>
                </pic:pic>
              </a:graphicData>
            </a:graphic>
          </wp:inline>
        </w:drawing>
      </w:r>
      <w:r w:rsidRPr="006871DD">
        <w:rPr>
          <w:rFonts w:cstheme="minorHAnsi"/>
          <w:color w:val="0D0D0D" w:themeColor="text1" w:themeTint="F2"/>
          <w:sz w:val="20"/>
          <w:szCs w:val="20"/>
        </w:rPr>
        <w:t>Imagine 24</w:t>
      </w:r>
    </w:p>
    <w:p w14:paraId="4A640096" w14:textId="77777777" w:rsidR="002320DB" w:rsidRPr="006871DD" w:rsidRDefault="002320DB" w:rsidP="002320DB">
      <w:pPr>
        <w:pStyle w:val="ListParagraph"/>
        <w:spacing w:after="0" w:line="240" w:lineRule="auto"/>
        <w:jc w:val="both"/>
        <w:rPr>
          <w:rFonts w:cstheme="minorHAnsi"/>
          <w:sz w:val="20"/>
          <w:szCs w:val="20"/>
        </w:rPr>
      </w:pPr>
    </w:p>
    <w:p w14:paraId="79775F1E" w14:textId="77777777" w:rsidR="002320DB" w:rsidRPr="006871DD" w:rsidRDefault="002320DB" w:rsidP="002320DB">
      <w:pPr>
        <w:pStyle w:val="ListParagraph"/>
        <w:spacing w:after="0" w:line="240" w:lineRule="auto"/>
        <w:ind w:left="0"/>
        <w:jc w:val="both"/>
        <w:rPr>
          <w:rFonts w:cstheme="minorHAnsi"/>
          <w:sz w:val="20"/>
          <w:szCs w:val="20"/>
        </w:rPr>
      </w:pPr>
      <w:r w:rsidRPr="006871DD">
        <w:rPr>
          <w:rFonts w:cstheme="minorHAnsi"/>
          <w:noProof/>
          <w:sz w:val="20"/>
          <w:szCs w:val="20"/>
          <w:lang w:val="en-US"/>
        </w:rPr>
        <w:drawing>
          <wp:inline distT="0" distB="0" distL="0" distR="0" wp14:anchorId="649BB6C5" wp14:editId="44BF99A7">
            <wp:extent cx="5941060" cy="286575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2865755"/>
                    </a:xfrm>
                    <a:prstGeom prst="rect">
                      <a:avLst/>
                    </a:prstGeom>
                    <a:noFill/>
                    <a:ln>
                      <a:noFill/>
                    </a:ln>
                  </pic:spPr>
                </pic:pic>
              </a:graphicData>
            </a:graphic>
          </wp:inline>
        </w:drawing>
      </w:r>
    </w:p>
    <w:p w14:paraId="7388FFED" w14:textId="77777777" w:rsidR="002320DB" w:rsidRPr="006871DD" w:rsidRDefault="002320DB" w:rsidP="002320DB">
      <w:pPr>
        <w:pStyle w:val="ListParagraph"/>
        <w:spacing w:after="0" w:line="240" w:lineRule="auto"/>
        <w:jc w:val="center"/>
        <w:rPr>
          <w:rFonts w:cstheme="minorHAnsi"/>
          <w:sz w:val="20"/>
          <w:szCs w:val="20"/>
        </w:rPr>
      </w:pPr>
      <w:r w:rsidRPr="006871DD">
        <w:rPr>
          <w:rFonts w:cstheme="minorHAnsi"/>
          <w:color w:val="0D0D0D" w:themeColor="text1" w:themeTint="F2"/>
          <w:sz w:val="20"/>
          <w:szCs w:val="20"/>
        </w:rPr>
        <w:t>Imagine 25</w:t>
      </w:r>
    </w:p>
    <w:p w14:paraId="69CF1504" w14:textId="77777777" w:rsidR="002320DB" w:rsidRPr="006871DD" w:rsidRDefault="002320DB" w:rsidP="002320DB">
      <w:pPr>
        <w:pStyle w:val="Heading2"/>
        <w:spacing w:before="0" w:line="240" w:lineRule="auto"/>
        <w:rPr>
          <w:sz w:val="20"/>
          <w:szCs w:val="20"/>
        </w:rPr>
      </w:pPr>
      <w:bookmarkStart w:id="18" w:name="_Toc104373335"/>
      <w:bookmarkStart w:id="19" w:name="_Toc115008810"/>
      <w:r w:rsidRPr="006871DD">
        <w:rPr>
          <w:sz w:val="20"/>
          <w:szCs w:val="20"/>
        </w:rPr>
        <w:t>D2. Cereri transmise</w:t>
      </w:r>
      <w:bookmarkEnd w:id="18"/>
      <w:bookmarkEnd w:id="19"/>
    </w:p>
    <w:p w14:paraId="48662646" w14:textId="77777777" w:rsidR="002320DB" w:rsidRPr="006871DD" w:rsidRDefault="002320DB" w:rsidP="002320DB">
      <w:pPr>
        <w:spacing w:after="0" w:line="240" w:lineRule="auto"/>
        <w:jc w:val="both"/>
        <w:rPr>
          <w:rFonts w:cstheme="minorHAnsi"/>
          <w:sz w:val="20"/>
          <w:szCs w:val="20"/>
        </w:rPr>
      </w:pPr>
    </w:p>
    <w:p w14:paraId="11D733E2"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In aceasta sectiune, aplicantul va identifica documentele generate in urma transmiterii cererii de finantare:</w:t>
      </w:r>
    </w:p>
    <w:p w14:paraId="07EE2086" w14:textId="77777777" w:rsidR="002320DB" w:rsidRPr="006871DD" w:rsidRDefault="002320DB" w:rsidP="002320DB">
      <w:pPr>
        <w:pStyle w:val="ListParagraph"/>
        <w:numPr>
          <w:ilvl w:val="1"/>
          <w:numId w:val="4"/>
        </w:numPr>
        <w:spacing w:after="0" w:line="240" w:lineRule="auto"/>
        <w:jc w:val="both"/>
        <w:rPr>
          <w:rFonts w:cstheme="minorHAnsi"/>
          <w:b/>
          <w:sz w:val="20"/>
          <w:szCs w:val="20"/>
        </w:rPr>
      </w:pPr>
      <w:r w:rsidRPr="006871DD">
        <w:rPr>
          <w:rFonts w:cstheme="minorHAnsi"/>
          <w:b/>
          <w:sz w:val="20"/>
          <w:szCs w:val="20"/>
        </w:rPr>
        <w:t>Formular de depunere semnat</w:t>
      </w:r>
    </w:p>
    <w:p w14:paraId="556269BA" w14:textId="77777777" w:rsidR="002320DB" w:rsidRPr="006871DD" w:rsidRDefault="002320DB" w:rsidP="002320DB">
      <w:pPr>
        <w:pStyle w:val="ListParagraph"/>
        <w:numPr>
          <w:ilvl w:val="1"/>
          <w:numId w:val="4"/>
        </w:numPr>
        <w:spacing w:after="0" w:line="240" w:lineRule="auto"/>
        <w:jc w:val="both"/>
        <w:rPr>
          <w:rFonts w:cstheme="minorHAnsi"/>
          <w:b/>
          <w:sz w:val="20"/>
          <w:szCs w:val="20"/>
        </w:rPr>
      </w:pPr>
      <w:r w:rsidRPr="006871DD">
        <w:rPr>
          <w:rFonts w:cstheme="minorHAnsi"/>
          <w:b/>
          <w:sz w:val="20"/>
          <w:szCs w:val="20"/>
        </w:rPr>
        <w:t>Recipisa</w:t>
      </w:r>
    </w:p>
    <w:p w14:paraId="3B7EF57D" w14:textId="77777777" w:rsidR="002320DB" w:rsidRPr="006871DD" w:rsidRDefault="002320DB" w:rsidP="002320DB">
      <w:pPr>
        <w:pStyle w:val="ListParagraph"/>
        <w:numPr>
          <w:ilvl w:val="1"/>
          <w:numId w:val="4"/>
        </w:numPr>
        <w:spacing w:after="0" w:line="240" w:lineRule="auto"/>
        <w:jc w:val="both"/>
        <w:rPr>
          <w:rFonts w:cstheme="minorHAnsi"/>
          <w:sz w:val="20"/>
          <w:szCs w:val="20"/>
        </w:rPr>
      </w:pPr>
      <w:r w:rsidRPr="006871DD">
        <w:rPr>
          <w:rFonts w:cstheme="minorHAnsi"/>
          <w:b/>
          <w:sz w:val="20"/>
          <w:szCs w:val="20"/>
        </w:rPr>
        <w:t xml:space="preserve">Documente ulterioare generate in urma depunerii cererii </w:t>
      </w:r>
      <w:r w:rsidRPr="006871DD">
        <w:rPr>
          <w:rFonts w:cstheme="minorHAnsi"/>
          <w:sz w:val="20"/>
          <w:szCs w:val="20"/>
        </w:rPr>
        <w:t>(decizie de admitere, decizie de respingere, etc)</w:t>
      </w:r>
    </w:p>
    <w:p w14:paraId="109C8BFD" w14:textId="77777777" w:rsidR="002320DB" w:rsidRPr="006871DD" w:rsidRDefault="002320DB" w:rsidP="002320DB">
      <w:pPr>
        <w:pStyle w:val="ListParagraph"/>
        <w:spacing w:after="0" w:line="240" w:lineRule="auto"/>
        <w:jc w:val="both"/>
        <w:rPr>
          <w:rFonts w:cstheme="minorHAnsi"/>
          <w:sz w:val="20"/>
          <w:szCs w:val="20"/>
        </w:rPr>
      </w:pPr>
    </w:p>
    <w:p w14:paraId="60B318A3" w14:textId="77777777" w:rsidR="002320DB" w:rsidRPr="006871DD" w:rsidRDefault="002320DB" w:rsidP="002320DB">
      <w:pPr>
        <w:spacing w:after="0" w:line="240" w:lineRule="auto"/>
        <w:jc w:val="center"/>
        <w:rPr>
          <w:rFonts w:cstheme="minorHAnsi"/>
          <w:sz w:val="20"/>
          <w:szCs w:val="20"/>
        </w:rPr>
      </w:pPr>
      <w:r w:rsidRPr="006871DD">
        <w:rPr>
          <w:rFonts w:cstheme="minorHAnsi"/>
          <w:noProof/>
          <w:sz w:val="20"/>
          <w:szCs w:val="20"/>
          <w:lang w:val="en-US"/>
        </w:rPr>
        <w:lastRenderedPageBreak/>
        <w:drawing>
          <wp:inline distT="0" distB="0" distL="0" distR="0" wp14:anchorId="05767FB3" wp14:editId="2E0DBC50">
            <wp:extent cx="5941060" cy="2884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1060" cy="2884805"/>
                    </a:xfrm>
                    <a:prstGeom prst="rect">
                      <a:avLst/>
                    </a:prstGeom>
                    <a:noFill/>
                    <a:ln>
                      <a:noFill/>
                    </a:ln>
                  </pic:spPr>
                </pic:pic>
              </a:graphicData>
            </a:graphic>
          </wp:inline>
        </w:drawing>
      </w:r>
      <w:r w:rsidRPr="006871DD">
        <w:rPr>
          <w:rFonts w:cstheme="minorHAnsi"/>
          <w:color w:val="0D0D0D" w:themeColor="text1" w:themeTint="F2"/>
          <w:sz w:val="20"/>
          <w:szCs w:val="20"/>
        </w:rPr>
        <w:t>Imagine 26</w:t>
      </w:r>
    </w:p>
    <w:p w14:paraId="51C51A1A" w14:textId="77777777" w:rsidR="002320DB" w:rsidRPr="006871DD" w:rsidRDefault="002320DB" w:rsidP="002320DB">
      <w:pPr>
        <w:spacing w:after="0" w:line="240" w:lineRule="auto"/>
        <w:jc w:val="both"/>
        <w:rPr>
          <w:rFonts w:cstheme="minorHAnsi"/>
          <w:b/>
          <w:color w:val="FF0000"/>
          <w:sz w:val="20"/>
          <w:szCs w:val="20"/>
        </w:rPr>
      </w:pPr>
      <w:r w:rsidRPr="006871DD">
        <w:rPr>
          <w:rFonts w:cstheme="minorHAnsi"/>
          <w:b/>
          <w:color w:val="FF0000"/>
          <w:sz w:val="20"/>
          <w:szCs w:val="20"/>
        </w:rPr>
        <w:t>Mentiuni!</w:t>
      </w:r>
    </w:p>
    <w:p w14:paraId="11873F13" w14:textId="77777777" w:rsidR="002320DB" w:rsidRPr="006871DD" w:rsidRDefault="002320DB" w:rsidP="002320DB">
      <w:pPr>
        <w:pStyle w:val="ListParagraph"/>
        <w:spacing w:after="0" w:line="240" w:lineRule="auto"/>
        <w:ind w:left="0"/>
        <w:jc w:val="both"/>
        <w:rPr>
          <w:rFonts w:cstheme="minorHAnsi"/>
          <w:b/>
          <w:color w:val="0D0D0D" w:themeColor="text1" w:themeTint="F2"/>
          <w:sz w:val="20"/>
          <w:szCs w:val="20"/>
        </w:rPr>
      </w:pPr>
      <w:r w:rsidRPr="006871DD">
        <w:rPr>
          <w:rFonts w:cstheme="minorHAnsi"/>
          <w:b/>
          <w:color w:val="FF0000"/>
          <w:sz w:val="20"/>
          <w:szCs w:val="20"/>
        </w:rPr>
        <w:t>-  Cererile transmise nu pot fi modificate sau șterse</w:t>
      </w:r>
      <w:r w:rsidRPr="006871DD">
        <w:rPr>
          <w:rFonts w:cstheme="minorHAnsi"/>
          <w:b/>
          <w:color w:val="0D0D0D" w:themeColor="text1" w:themeTint="F2"/>
          <w:sz w:val="20"/>
          <w:szCs w:val="20"/>
        </w:rPr>
        <w:t>.</w:t>
      </w:r>
    </w:p>
    <w:p w14:paraId="0C8B7766" w14:textId="77777777" w:rsidR="002320DB" w:rsidRPr="006871DD" w:rsidRDefault="002320DB" w:rsidP="002320DB">
      <w:pPr>
        <w:pStyle w:val="ListParagraph"/>
        <w:spacing w:after="0" w:line="240" w:lineRule="auto"/>
        <w:ind w:left="0"/>
        <w:jc w:val="both"/>
        <w:rPr>
          <w:rFonts w:cstheme="minorHAnsi"/>
          <w:b/>
          <w:color w:val="0D0D0D" w:themeColor="text1" w:themeTint="F2"/>
          <w:sz w:val="20"/>
          <w:szCs w:val="20"/>
        </w:rPr>
      </w:pPr>
    </w:p>
    <w:p w14:paraId="5D704012" w14:textId="77777777" w:rsidR="002320DB" w:rsidRPr="006871DD" w:rsidRDefault="002320DB" w:rsidP="002320DB">
      <w:pPr>
        <w:pStyle w:val="Heading1"/>
        <w:numPr>
          <w:ilvl w:val="0"/>
          <w:numId w:val="12"/>
        </w:numPr>
        <w:spacing w:before="0" w:line="240" w:lineRule="auto"/>
      </w:pPr>
      <w:bookmarkStart w:id="20" w:name="_Toc115008811"/>
      <w:r w:rsidRPr="006871DD">
        <w:t>Transmitere contestații</w:t>
      </w:r>
      <w:bookmarkEnd w:id="20"/>
    </w:p>
    <w:p w14:paraId="3656DF56" w14:textId="77777777" w:rsidR="002320DB" w:rsidRPr="006871DD" w:rsidRDefault="002320DB" w:rsidP="002320DB">
      <w:pPr>
        <w:spacing w:after="0" w:line="240" w:lineRule="auto"/>
        <w:jc w:val="both"/>
        <w:rPr>
          <w:rFonts w:cstheme="minorHAnsi"/>
          <w:sz w:val="20"/>
          <w:szCs w:val="20"/>
          <w:lang w:eastAsia="ro-RO"/>
        </w:rPr>
      </w:pPr>
    </w:p>
    <w:p w14:paraId="3DC2B631" w14:textId="77777777" w:rsidR="002320DB" w:rsidRPr="006871DD" w:rsidRDefault="002320DB" w:rsidP="002320DB">
      <w:pPr>
        <w:spacing w:after="0" w:line="240" w:lineRule="auto"/>
        <w:jc w:val="both"/>
        <w:rPr>
          <w:rFonts w:cstheme="minorHAnsi"/>
          <w:sz w:val="20"/>
          <w:szCs w:val="20"/>
          <w:lang w:eastAsia="ro-RO"/>
        </w:rPr>
      </w:pPr>
      <w:r w:rsidRPr="006871DD">
        <w:rPr>
          <w:rFonts w:cstheme="minorHAnsi"/>
          <w:sz w:val="20"/>
          <w:szCs w:val="20"/>
          <w:lang w:eastAsia="ro-RO"/>
        </w:rPr>
        <w:t>Aplicantul poate depune contestație în termenul prevăzut de ghidul specific de la data primirii actului administrativ pentru neîndeplinirea condiţiilor înscrise on-line în fișa IMM RECOVER cu documentele obligatorii anexate. Termenul de soluţionare a contestațiilor depuse este menționat în cadrul ghidului solicitantului. Comunicarea soluţionării contestaţiei se va face prin email/front office, prin modulul Comunicare din IMM RECOVER.</w:t>
      </w:r>
    </w:p>
    <w:p w14:paraId="71D4485E" w14:textId="77777777" w:rsidR="002320DB" w:rsidRPr="006871DD" w:rsidRDefault="002320DB" w:rsidP="002320DB">
      <w:pPr>
        <w:spacing w:after="0" w:line="240" w:lineRule="auto"/>
        <w:jc w:val="both"/>
        <w:rPr>
          <w:rFonts w:cstheme="minorHAnsi"/>
          <w:sz w:val="20"/>
          <w:szCs w:val="20"/>
        </w:rPr>
      </w:pPr>
    </w:p>
    <w:p w14:paraId="77E944CB" w14:textId="77777777" w:rsidR="002320DB" w:rsidRPr="006871DD" w:rsidRDefault="002320DB" w:rsidP="002320DB">
      <w:pPr>
        <w:pStyle w:val="Heading1"/>
        <w:numPr>
          <w:ilvl w:val="0"/>
          <w:numId w:val="12"/>
        </w:numPr>
        <w:spacing w:before="0" w:line="240" w:lineRule="auto"/>
      </w:pPr>
      <w:bookmarkStart w:id="21" w:name="_Toc104373336"/>
      <w:bookmarkStart w:id="22" w:name="_Toc115008812"/>
      <w:r w:rsidRPr="006871DD">
        <w:t>Transparența în IMM Recover</w:t>
      </w:r>
      <w:bookmarkEnd w:id="21"/>
      <w:bookmarkEnd w:id="22"/>
    </w:p>
    <w:p w14:paraId="4B010952" w14:textId="77777777" w:rsidR="002320DB" w:rsidRPr="006871DD" w:rsidRDefault="002320DB" w:rsidP="002320DB">
      <w:pPr>
        <w:spacing w:after="0" w:line="240" w:lineRule="auto"/>
        <w:jc w:val="both"/>
        <w:rPr>
          <w:rFonts w:cstheme="minorHAnsi"/>
          <w:sz w:val="20"/>
          <w:szCs w:val="20"/>
        </w:rPr>
      </w:pPr>
    </w:p>
    <w:p w14:paraId="01CF6616"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 xml:space="preserve">Aceasta cuprinde </w:t>
      </w:r>
      <w:r w:rsidRPr="006871DD">
        <w:rPr>
          <w:rFonts w:cstheme="minorHAnsi"/>
          <w:b/>
          <w:sz w:val="20"/>
          <w:szCs w:val="20"/>
        </w:rPr>
        <w:t>toate cererile transmise</w:t>
      </w:r>
      <w:r w:rsidRPr="006871DD">
        <w:rPr>
          <w:rFonts w:cstheme="minorHAnsi"/>
          <w:sz w:val="20"/>
          <w:szCs w:val="20"/>
        </w:rPr>
        <w:t xml:space="preserve"> pana la momentul accesarii sectiunii pe fiecare apel gestionat de MIPE, prin AMPOIM prin intermediul </w:t>
      </w:r>
      <w:r w:rsidRPr="006871DD">
        <w:rPr>
          <w:rFonts w:cstheme="minorHAnsi"/>
          <w:i/>
          <w:sz w:val="20"/>
          <w:szCs w:val="20"/>
        </w:rPr>
        <w:t>sistemului informatic IMM RECOVER</w:t>
      </w:r>
      <w:r w:rsidRPr="006871DD">
        <w:rPr>
          <w:rFonts w:cstheme="minorHAnsi"/>
          <w:sz w:val="20"/>
          <w:szCs w:val="20"/>
        </w:rPr>
        <w:t>, pe urmatoarele criterii:</w:t>
      </w:r>
    </w:p>
    <w:p w14:paraId="0C8BFE90" w14:textId="77777777" w:rsidR="002320DB" w:rsidRPr="006871DD" w:rsidRDefault="002320DB" w:rsidP="002320DB">
      <w:pPr>
        <w:pStyle w:val="ListParagraph"/>
        <w:numPr>
          <w:ilvl w:val="0"/>
          <w:numId w:val="10"/>
        </w:numPr>
        <w:spacing w:after="0" w:line="240" w:lineRule="auto"/>
        <w:jc w:val="both"/>
        <w:rPr>
          <w:rFonts w:cstheme="minorHAnsi"/>
          <w:sz w:val="20"/>
          <w:szCs w:val="20"/>
        </w:rPr>
      </w:pPr>
      <w:r w:rsidRPr="006871DD">
        <w:rPr>
          <w:rFonts w:cstheme="minorHAnsi"/>
          <w:b/>
          <w:sz w:val="20"/>
          <w:szCs w:val="20"/>
        </w:rPr>
        <w:t>RUE</w:t>
      </w:r>
      <w:r w:rsidRPr="006871DD">
        <w:rPr>
          <w:rFonts w:cstheme="minorHAnsi"/>
          <w:sz w:val="20"/>
          <w:szCs w:val="20"/>
        </w:rPr>
        <w:t xml:space="preserve"> (numar de ordine alocat de sistem in ordinea transmiterii cererii de finantare)</w:t>
      </w:r>
    </w:p>
    <w:p w14:paraId="71B18000" w14:textId="77777777" w:rsidR="002320DB" w:rsidRPr="006871DD" w:rsidRDefault="002320DB" w:rsidP="002320DB">
      <w:pPr>
        <w:pStyle w:val="ListParagraph"/>
        <w:numPr>
          <w:ilvl w:val="0"/>
          <w:numId w:val="10"/>
        </w:numPr>
        <w:spacing w:after="0" w:line="240" w:lineRule="auto"/>
        <w:jc w:val="both"/>
        <w:rPr>
          <w:rFonts w:cstheme="minorHAnsi"/>
          <w:b/>
          <w:sz w:val="20"/>
          <w:szCs w:val="20"/>
        </w:rPr>
      </w:pPr>
      <w:r w:rsidRPr="006871DD">
        <w:rPr>
          <w:rFonts w:cstheme="minorHAnsi"/>
          <w:b/>
          <w:sz w:val="20"/>
          <w:szCs w:val="20"/>
        </w:rPr>
        <w:t>Dată înregistrare cerere de finanțare</w:t>
      </w:r>
      <w:r w:rsidRPr="006871DD">
        <w:rPr>
          <w:rFonts w:cstheme="minorHAnsi"/>
          <w:sz w:val="20"/>
          <w:szCs w:val="20"/>
        </w:rPr>
        <w:t>- de tipul</w:t>
      </w:r>
      <w:r w:rsidRPr="006871DD">
        <w:rPr>
          <w:rFonts w:cstheme="minorHAnsi"/>
          <w:b/>
          <w:sz w:val="20"/>
          <w:szCs w:val="20"/>
        </w:rPr>
        <w:t>: ZI-LUNA-AN, ORA:MINUTE: SECUNDE</w:t>
      </w:r>
    </w:p>
    <w:p w14:paraId="41887ED8" w14:textId="77777777" w:rsidR="002320DB" w:rsidRPr="006871DD" w:rsidRDefault="002320DB" w:rsidP="002320DB">
      <w:pPr>
        <w:pStyle w:val="ListParagraph"/>
        <w:numPr>
          <w:ilvl w:val="0"/>
          <w:numId w:val="10"/>
        </w:numPr>
        <w:spacing w:after="0" w:line="240" w:lineRule="auto"/>
        <w:jc w:val="both"/>
        <w:rPr>
          <w:rFonts w:cstheme="minorHAnsi"/>
          <w:b/>
          <w:sz w:val="20"/>
          <w:szCs w:val="20"/>
        </w:rPr>
      </w:pPr>
      <w:r w:rsidRPr="006871DD">
        <w:rPr>
          <w:rFonts w:cstheme="minorHAnsi"/>
          <w:b/>
          <w:sz w:val="20"/>
          <w:szCs w:val="20"/>
        </w:rPr>
        <w:t>CUI/CIF</w:t>
      </w:r>
    </w:p>
    <w:p w14:paraId="2C7702F4" w14:textId="77777777" w:rsidR="002320DB" w:rsidRPr="006871DD" w:rsidRDefault="002320DB" w:rsidP="002320DB">
      <w:pPr>
        <w:pStyle w:val="ListParagraph"/>
        <w:numPr>
          <w:ilvl w:val="0"/>
          <w:numId w:val="10"/>
        </w:numPr>
        <w:spacing w:after="0" w:line="240" w:lineRule="auto"/>
        <w:jc w:val="both"/>
        <w:rPr>
          <w:rFonts w:cstheme="minorHAnsi"/>
          <w:b/>
          <w:sz w:val="20"/>
          <w:szCs w:val="20"/>
        </w:rPr>
      </w:pPr>
      <w:r w:rsidRPr="006871DD">
        <w:rPr>
          <w:rFonts w:cstheme="minorHAnsi"/>
          <w:b/>
          <w:sz w:val="20"/>
          <w:szCs w:val="20"/>
        </w:rPr>
        <w:t>Denumire persoană juridică.</w:t>
      </w:r>
    </w:p>
    <w:p w14:paraId="6CB9265A"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Criterii pot fi  ordonate crescator sau descrescator.</w:t>
      </w:r>
    </w:p>
    <w:p w14:paraId="16013120" w14:textId="77777777" w:rsidR="002320DB" w:rsidRPr="006871DD" w:rsidRDefault="002320DB" w:rsidP="002320DB">
      <w:pPr>
        <w:spacing w:after="0" w:line="240" w:lineRule="auto"/>
        <w:jc w:val="both"/>
        <w:rPr>
          <w:rFonts w:cstheme="minorHAnsi"/>
          <w:sz w:val="20"/>
          <w:szCs w:val="20"/>
        </w:rPr>
      </w:pPr>
      <w:r w:rsidRPr="006871DD">
        <w:rPr>
          <w:rFonts w:cstheme="minorHAnsi"/>
          <w:sz w:val="20"/>
          <w:szCs w:val="20"/>
        </w:rPr>
        <w:t>Aplicantul poate identifica cererea cautand dupa CUI/CIF-ul persoanei juridice.</w:t>
      </w:r>
    </w:p>
    <w:p w14:paraId="46C657CA" w14:textId="77777777" w:rsidR="002320DB" w:rsidRPr="002126C6" w:rsidRDefault="002320DB" w:rsidP="002320DB">
      <w:pPr>
        <w:spacing w:after="0" w:line="240" w:lineRule="auto"/>
        <w:jc w:val="center"/>
        <w:rPr>
          <w:rFonts w:cstheme="minorHAnsi"/>
          <w:sz w:val="20"/>
          <w:szCs w:val="20"/>
        </w:rPr>
      </w:pPr>
      <w:r w:rsidRPr="006871DD">
        <w:rPr>
          <w:rFonts w:cstheme="minorHAnsi"/>
          <w:noProof/>
          <w:sz w:val="20"/>
          <w:szCs w:val="20"/>
          <w:lang w:val="en-US"/>
        </w:rPr>
        <w:drawing>
          <wp:inline distT="0" distB="0" distL="0" distR="0" wp14:anchorId="5FFE0B13" wp14:editId="2FFBB2B7">
            <wp:extent cx="59340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34075" cy="2933700"/>
                    </a:xfrm>
                    <a:prstGeom prst="rect">
                      <a:avLst/>
                    </a:prstGeom>
                    <a:noFill/>
                    <a:ln>
                      <a:noFill/>
                    </a:ln>
                  </pic:spPr>
                </pic:pic>
              </a:graphicData>
            </a:graphic>
          </wp:inline>
        </w:drawing>
      </w:r>
      <w:r w:rsidRPr="006871DD">
        <w:rPr>
          <w:rFonts w:cstheme="minorHAnsi"/>
          <w:color w:val="0D0D0D" w:themeColor="text1" w:themeTint="F2"/>
          <w:sz w:val="20"/>
          <w:szCs w:val="20"/>
        </w:rPr>
        <w:t>Imagine 27</w:t>
      </w:r>
      <w:bookmarkStart w:id="23" w:name="_GoBack"/>
      <w:bookmarkEnd w:id="23"/>
    </w:p>
    <w:p w14:paraId="4222BEF1" w14:textId="77777777" w:rsidR="002320DB" w:rsidRPr="002126C6" w:rsidRDefault="002320DB" w:rsidP="002320DB">
      <w:pPr>
        <w:spacing w:after="0" w:line="240" w:lineRule="auto"/>
        <w:jc w:val="both"/>
        <w:rPr>
          <w:rFonts w:cstheme="minorHAnsi"/>
          <w:b/>
          <w:sz w:val="20"/>
          <w:szCs w:val="20"/>
        </w:rPr>
      </w:pPr>
    </w:p>
    <w:p w14:paraId="4A04063B" w14:textId="77777777" w:rsidR="002320DB" w:rsidRPr="002126C6" w:rsidRDefault="002320DB" w:rsidP="002320DB">
      <w:pPr>
        <w:pStyle w:val="ListParagraph"/>
        <w:spacing w:after="0" w:line="240" w:lineRule="auto"/>
        <w:rPr>
          <w:rFonts w:cstheme="minorHAnsi"/>
          <w:sz w:val="20"/>
          <w:szCs w:val="20"/>
        </w:rPr>
      </w:pPr>
    </w:p>
    <w:p w14:paraId="2ADE8946" w14:textId="0D42E443" w:rsidR="00FA30D9" w:rsidRPr="002320DB" w:rsidRDefault="00FA30D9" w:rsidP="002320DB"/>
    <w:sectPr w:rsidR="00FA30D9" w:rsidRPr="002320DB" w:rsidSect="00010939">
      <w:headerReference w:type="default" r:id="rId46"/>
      <w:footerReference w:type="default" r:id="rId47"/>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A57027B" w14:textId="77777777" w:rsidR="00511393" w:rsidRDefault="00511393" w:rsidP="00503A87">
      <w:pPr>
        <w:spacing w:after="0" w:line="240" w:lineRule="auto"/>
      </w:pPr>
      <w:r>
        <w:separator/>
      </w:r>
    </w:p>
  </w:endnote>
  <w:endnote w:type="continuationSeparator" w:id="0">
    <w:p w14:paraId="244EB0F7" w14:textId="77777777" w:rsidR="00511393" w:rsidRDefault="00511393"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3575377"/>
      <w:docPartObj>
        <w:docPartGallery w:val="Page Numbers (Bottom of Page)"/>
        <w:docPartUnique/>
      </w:docPartObj>
    </w:sdtPr>
    <w:sdtEndPr>
      <w:rPr>
        <w:noProof/>
      </w:rPr>
    </w:sdtEndPr>
    <w:sdtContent>
      <w:p w14:paraId="60E43C30" w14:textId="4363FC2D" w:rsidR="00650163" w:rsidRDefault="00650163">
        <w:pPr>
          <w:pStyle w:val="Footer"/>
          <w:jc w:val="right"/>
        </w:pPr>
        <w:r>
          <w:fldChar w:fldCharType="begin"/>
        </w:r>
        <w:r>
          <w:instrText xml:space="preserve"> PAGE   \* MERGEFORMAT </w:instrText>
        </w:r>
        <w:r>
          <w:fldChar w:fldCharType="separate"/>
        </w:r>
        <w:r w:rsidR="006871DD">
          <w:rPr>
            <w:noProof/>
          </w:rPr>
          <w:t>4</w:t>
        </w:r>
        <w:r>
          <w:rPr>
            <w:noProof/>
          </w:rPr>
          <w:fldChar w:fldCharType="end"/>
        </w:r>
      </w:p>
    </w:sdtContent>
  </w:sdt>
  <w:p w14:paraId="2EE5E06B" w14:textId="77777777" w:rsidR="00650163" w:rsidRDefault="0065016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58A97E" w14:textId="77777777" w:rsidR="00511393" w:rsidRDefault="00511393" w:rsidP="00503A87">
      <w:pPr>
        <w:spacing w:after="0" w:line="240" w:lineRule="auto"/>
      </w:pPr>
      <w:r>
        <w:separator/>
      </w:r>
    </w:p>
  </w:footnote>
  <w:footnote w:type="continuationSeparator" w:id="0">
    <w:p w14:paraId="4F5FE2CF" w14:textId="77777777" w:rsidR="00511393" w:rsidRDefault="00511393"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02246" w14:textId="3C5A0581" w:rsidR="00650163" w:rsidRPr="00DB1C54" w:rsidRDefault="00650163" w:rsidP="001E6E91">
    <w:pPr>
      <w:pStyle w:val="Header"/>
      <w:jc w:val="right"/>
      <w:rPr>
        <w:rFonts w:ascii="Times New Roman" w:hAnsi="Times New Roman" w:cs="Times New Roman"/>
        <w:sz w:val="18"/>
        <w:szCs w:val="18"/>
      </w:rPr>
    </w:pPr>
    <w:r>
      <w:rPr>
        <w:rFonts w:ascii="Times New Roman" w:hAnsi="Times New Roman"/>
        <w:sz w:val="18"/>
        <w:szCs w:val="18"/>
      </w:rPr>
      <w:t xml:space="preserve">POIM   </w:t>
    </w:r>
    <w:r w:rsidR="004D4020">
      <w:rPr>
        <w:rFonts w:ascii="Times New Roman" w:hAnsi="Times New Roman"/>
        <w:sz w:val="18"/>
        <w:szCs w:val="18"/>
      </w:rPr>
      <w:t>2014-2020</w:t>
    </w:r>
    <w:r>
      <w:rPr>
        <w:rFonts w:ascii="Times New Roman" w:hAnsi="Times New Roman"/>
        <w:sz w:val="18"/>
        <w:szCs w:val="18"/>
      </w:rPr>
      <w:t xml:space="preserve">            </w:t>
    </w:r>
    <w:r w:rsidRPr="00C67572">
      <w:rPr>
        <w:rFonts w:ascii="Times New Roman" w:hAnsi="Times New Roman"/>
        <w:sz w:val="18"/>
        <w:szCs w:val="18"/>
      </w:rPr>
      <w:t xml:space="preserve">                                     </w:t>
    </w:r>
    <w:r>
      <w:rPr>
        <w:rFonts w:ascii="Times New Roman" w:hAnsi="Times New Roman"/>
        <w:sz w:val="18"/>
        <w:szCs w:val="18"/>
      </w:rPr>
      <w:t xml:space="preserve">                                                                 </w:t>
    </w:r>
    <w:r w:rsidR="00264281">
      <w:rPr>
        <w:rFonts w:ascii="Times New Roman" w:hAnsi="Times New Roman" w:cs="Times New Roman"/>
        <w:sz w:val="18"/>
        <w:szCs w:val="18"/>
      </w:rPr>
      <w:t>Anexa 1.A</w:t>
    </w:r>
    <w:r w:rsidRPr="00DB1C54">
      <w:rPr>
        <w:rFonts w:ascii="Times New Roman" w:hAnsi="Times New Roman" w:cs="Times New Roman"/>
        <w:sz w:val="18"/>
        <w:szCs w:val="18"/>
      </w:rPr>
      <w:t xml:space="preserve"> </w:t>
    </w:r>
    <w:r w:rsidR="00264281">
      <w:rPr>
        <w:rFonts w:ascii="Times New Roman" w:hAnsi="Times New Roman" w:cs="Times New Roman"/>
        <w:sz w:val="18"/>
        <w:szCs w:val="18"/>
      </w:rPr>
      <w:t>Fisa IMM Recover</w:t>
    </w:r>
    <w:r w:rsidRPr="00DB1C54">
      <w:rPr>
        <w:rFonts w:ascii="Times New Roman" w:hAnsi="Times New Roman" w:cs="Times New Roman"/>
        <w:sz w:val="18"/>
        <w:szCs w:val="18"/>
      </w:rPr>
      <w:t xml:space="preserve"> OS</w:t>
    </w:r>
    <w:r>
      <w:rPr>
        <w:rFonts w:ascii="Times New Roman" w:hAnsi="Times New Roman" w:cs="Times New Roman"/>
        <w:sz w:val="18"/>
        <w:szCs w:val="18"/>
      </w:rPr>
      <w:t xml:space="preserve"> 11.1</w:t>
    </w:r>
    <w:r w:rsidRPr="00DB1C54">
      <w:rPr>
        <w:rFonts w:ascii="Times New Roman" w:hAnsi="Times New Roman" w:cs="Times New Roman"/>
        <w:sz w:val="18"/>
        <w:szCs w:val="18"/>
      </w:rPr>
      <w:t xml:space="preserve"> </w:t>
    </w:r>
    <w:r w:rsidR="008642A9">
      <w:rPr>
        <w:rFonts w:ascii="Times New Roman" w:hAnsi="Times New Roman" w:cs="Times New Roman"/>
        <w:sz w:val="18"/>
        <w:szCs w:val="18"/>
      </w:rPr>
      <w:t>_Eficiență energetică-Reabilitări clădiri</w:t>
    </w:r>
  </w:p>
  <w:p w14:paraId="11DFADC0" w14:textId="77777777" w:rsidR="00650163" w:rsidRPr="00DB1C54" w:rsidRDefault="00650163" w:rsidP="00050D65">
    <w:pPr>
      <w:pStyle w:val="Header"/>
      <w:rPr>
        <w:rFonts w:ascii="Times New Roman" w:hAnsi="Times New Roman" w:cs="Times New Roma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D21E0E"/>
    <w:multiLevelType w:val="hybridMultilevel"/>
    <w:tmpl w:val="E1AAEF88"/>
    <w:lvl w:ilvl="0" w:tplc="F0BAC01E">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12D1217"/>
    <w:multiLevelType w:val="hybridMultilevel"/>
    <w:tmpl w:val="C276C20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 w15:restartNumberingAfterBreak="0">
    <w:nsid w:val="1A4B783C"/>
    <w:multiLevelType w:val="hybridMultilevel"/>
    <w:tmpl w:val="5EA8ED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B6701B"/>
    <w:multiLevelType w:val="hybridMultilevel"/>
    <w:tmpl w:val="FB709C58"/>
    <w:lvl w:ilvl="0" w:tplc="04090001">
      <w:start w:val="1"/>
      <w:numFmt w:val="bullet"/>
      <w:lvlText w:val=""/>
      <w:lvlJc w:val="left"/>
      <w:pPr>
        <w:ind w:left="2160" w:hanging="360"/>
      </w:pPr>
      <w:rPr>
        <w:rFonts w:ascii="Symbol" w:hAnsi="Symbol" w:hint="default"/>
      </w:rPr>
    </w:lvl>
    <w:lvl w:ilvl="1" w:tplc="04180003">
      <w:start w:val="1"/>
      <w:numFmt w:val="bullet"/>
      <w:lvlText w:val="o"/>
      <w:lvlJc w:val="left"/>
      <w:pPr>
        <w:ind w:left="2880" w:hanging="360"/>
      </w:pPr>
      <w:rPr>
        <w:rFonts w:ascii="Courier New" w:hAnsi="Courier New" w:cs="Courier New" w:hint="default"/>
      </w:rPr>
    </w:lvl>
    <w:lvl w:ilvl="2" w:tplc="04180005">
      <w:start w:val="1"/>
      <w:numFmt w:val="bullet"/>
      <w:lvlText w:val=""/>
      <w:lvlJc w:val="left"/>
      <w:pPr>
        <w:ind w:left="3600" w:hanging="360"/>
      </w:pPr>
      <w:rPr>
        <w:rFonts w:ascii="Wingdings" w:hAnsi="Wingdings" w:hint="default"/>
      </w:rPr>
    </w:lvl>
    <w:lvl w:ilvl="3" w:tplc="04180001">
      <w:start w:val="1"/>
      <w:numFmt w:val="bullet"/>
      <w:lvlText w:val=""/>
      <w:lvlJc w:val="left"/>
      <w:pPr>
        <w:ind w:left="4320" w:hanging="360"/>
      </w:pPr>
      <w:rPr>
        <w:rFonts w:ascii="Symbol" w:hAnsi="Symbol" w:hint="default"/>
      </w:rPr>
    </w:lvl>
    <w:lvl w:ilvl="4" w:tplc="04180003">
      <w:start w:val="1"/>
      <w:numFmt w:val="bullet"/>
      <w:lvlText w:val="o"/>
      <w:lvlJc w:val="left"/>
      <w:pPr>
        <w:ind w:left="5040" w:hanging="360"/>
      </w:pPr>
      <w:rPr>
        <w:rFonts w:ascii="Courier New" w:hAnsi="Courier New" w:cs="Courier New" w:hint="default"/>
      </w:rPr>
    </w:lvl>
    <w:lvl w:ilvl="5" w:tplc="04180005">
      <w:start w:val="1"/>
      <w:numFmt w:val="bullet"/>
      <w:lvlText w:val=""/>
      <w:lvlJc w:val="left"/>
      <w:pPr>
        <w:ind w:left="5760" w:hanging="360"/>
      </w:pPr>
      <w:rPr>
        <w:rFonts w:ascii="Wingdings" w:hAnsi="Wingdings" w:hint="default"/>
      </w:rPr>
    </w:lvl>
    <w:lvl w:ilvl="6" w:tplc="04180001">
      <w:start w:val="1"/>
      <w:numFmt w:val="bullet"/>
      <w:lvlText w:val=""/>
      <w:lvlJc w:val="left"/>
      <w:pPr>
        <w:ind w:left="6480" w:hanging="360"/>
      </w:pPr>
      <w:rPr>
        <w:rFonts w:ascii="Symbol" w:hAnsi="Symbol" w:hint="default"/>
      </w:rPr>
    </w:lvl>
    <w:lvl w:ilvl="7" w:tplc="04180003">
      <w:start w:val="1"/>
      <w:numFmt w:val="bullet"/>
      <w:lvlText w:val="o"/>
      <w:lvlJc w:val="left"/>
      <w:pPr>
        <w:ind w:left="7200" w:hanging="360"/>
      </w:pPr>
      <w:rPr>
        <w:rFonts w:ascii="Courier New" w:hAnsi="Courier New" w:cs="Courier New" w:hint="default"/>
      </w:rPr>
    </w:lvl>
    <w:lvl w:ilvl="8" w:tplc="04180005">
      <w:start w:val="1"/>
      <w:numFmt w:val="bullet"/>
      <w:lvlText w:val=""/>
      <w:lvlJc w:val="left"/>
      <w:pPr>
        <w:ind w:left="7920" w:hanging="360"/>
      </w:pPr>
      <w:rPr>
        <w:rFonts w:ascii="Wingdings" w:hAnsi="Wingdings" w:hint="default"/>
      </w:rPr>
    </w:lvl>
  </w:abstractNum>
  <w:abstractNum w:abstractNumId="4" w15:restartNumberingAfterBreak="0">
    <w:nsid w:val="24C845DF"/>
    <w:multiLevelType w:val="hybridMultilevel"/>
    <w:tmpl w:val="1E620B82"/>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 w15:restartNumberingAfterBreak="0">
    <w:nsid w:val="270242BF"/>
    <w:multiLevelType w:val="hybridMultilevel"/>
    <w:tmpl w:val="B49419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 w15:restartNumberingAfterBreak="0">
    <w:nsid w:val="3ED078EF"/>
    <w:multiLevelType w:val="hybridMultilevel"/>
    <w:tmpl w:val="60A28AA2"/>
    <w:lvl w:ilvl="0" w:tplc="0409000D">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start w:val="1"/>
      <w:numFmt w:val="bullet"/>
      <w:lvlText w:val=""/>
      <w:lvlJc w:val="left"/>
      <w:pPr>
        <w:ind w:left="2220" w:hanging="360"/>
      </w:pPr>
      <w:rPr>
        <w:rFonts w:ascii="Wingdings" w:hAnsi="Wingdings" w:hint="default"/>
      </w:rPr>
    </w:lvl>
    <w:lvl w:ilvl="3" w:tplc="04180001">
      <w:start w:val="1"/>
      <w:numFmt w:val="bullet"/>
      <w:lvlText w:val=""/>
      <w:lvlJc w:val="left"/>
      <w:pPr>
        <w:ind w:left="2940" w:hanging="360"/>
      </w:pPr>
      <w:rPr>
        <w:rFonts w:ascii="Symbol" w:hAnsi="Symbol" w:hint="default"/>
      </w:rPr>
    </w:lvl>
    <w:lvl w:ilvl="4" w:tplc="04180003">
      <w:start w:val="1"/>
      <w:numFmt w:val="bullet"/>
      <w:lvlText w:val="o"/>
      <w:lvlJc w:val="left"/>
      <w:pPr>
        <w:ind w:left="3660" w:hanging="360"/>
      </w:pPr>
      <w:rPr>
        <w:rFonts w:ascii="Courier New" w:hAnsi="Courier New" w:cs="Courier New" w:hint="default"/>
      </w:rPr>
    </w:lvl>
    <w:lvl w:ilvl="5" w:tplc="04180005">
      <w:start w:val="1"/>
      <w:numFmt w:val="bullet"/>
      <w:lvlText w:val=""/>
      <w:lvlJc w:val="left"/>
      <w:pPr>
        <w:ind w:left="4380" w:hanging="360"/>
      </w:pPr>
      <w:rPr>
        <w:rFonts w:ascii="Wingdings" w:hAnsi="Wingdings" w:hint="default"/>
      </w:rPr>
    </w:lvl>
    <w:lvl w:ilvl="6" w:tplc="04180001">
      <w:start w:val="1"/>
      <w:numFmt w:val="bullet"/>
      <w:lvlText w:val=""/>
      <w:lvlJc w:val="left"/>
      <w:pPr>
        <w:ind w:left="5100" w:hanging="360"/>
      </w:pPr>
      <w:rPr>
        <w:rFonts w:ascii="Symbol" w:hAnsi="Symbol" w:hint="default"/>
      </w:rPr>
    </w:lvl>
    <w:lvl w:ilvl="7" w:tplc="04180003">
      <w:start w:val="1"/>
      <w:numFmt w:val="bullet"/>
      <w:lvlText w:val="o"/>
      <w:lvlJc w:val="left"/>
      <w:pPr>
        <w:ind w:left="5820" w:hanging="360"/>
      </w:pPr>
      <w:rPr>
        <w:rFonts w:ascii="Courier New" w:hAnsi="Courier New" w:cs="Courier New" w:hint="default"/>
      </w:rPr>
    </w:lvl>
    <w:lvl w:ilvl="8" w:tplc="04180005">
      <w:start w:val="1"/>
      <w:numFmt w:val="bullet"/>
      <w:lvlText w:val=""/>
      <w:lvlJc w:val="left"/>
      <w:pPr>
        <w:ind w:left="6540" w:hanging="360"/>
      </w:pPr>
      <w:rPr>
        <w:rFonts w:ascii="Wingdings" w:hAnsi="Wingdings" w:hint="default"/>
      </w:rPr>
    </w:lvl>
  </w:abstractNum>
  <w:abstractNum w:abstractNumId="7" w15:restartNumberingAfterBreak="0">
    <w:nsid w:val="42295C9C"/>
    <w:multiLevelType w:val="hybridMultilevel"/>
    <w:tmpl w:val="2398C68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F4C675D"/>
    <w:multiLevelType w:val="multilevel"/>
    <w:tmpl w:val="BA2CDD3A"/>
    <w:lvl w:ilvl="0">
      <w:start w:val="1"/>
      <w:numFmt w:val="decimal"/>
      <w:lvlText w:val="%1."/>
      <w:lvlJc w:val="left"/>
      <w:pPr>
        <w:tabs>
          <w:tab w:val="num" w:pos="720"/>
        </w:tabs>
        <w:ind w:left="720" w:hanging="360"/>
      </w:pPr>
    </w:lvl>
    <w:lvl w:ilvl="1">
      <w:start w:val="3"/>
      <w:numFmt w:val="bullet"/>
      <w:lvlText w:val="-"/>
      <w:lvlJc w:val="left"/>
      <w:pPr>
        <w:ind w:left="1440" w:hanging="360"/>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51AC7191"/>
    <w:multiLevelType w:val="hybridMultilevel"/>
    <w:tmpl w:val="F416962A"/>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591837AA"/>
    <w:multiLevelType w:val="hybridMultilevel"/>
    <w:tmpl w:val="8696A936"/>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1" w15:restartNumberingAfterBreak="0">
    <w:nsid w:val="6C792D93"/>
    <w:multiLevelType w:val="multilevel"/>
    <w:tmpl w:val="1CE4DCA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74AD5A53"/>
    <w:multiLevelType w:val="hybridMultilevel"/>
    <w:tmpl w:val="CA56BD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3" w15:restartNumberingAfterBreak="0">
    <w:nsid w:val="7A0A3137"/>
    <w:multiLevelType w:val="hybridMultilevel"/>
    <w:tmpl w:val="8E829E1C"/>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BC9337D"/>
    <w:multiLevelType w:val="hybridMultilevel"/>
    <w:tmpl w:val="1D5C98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6"/>
  </w:num>
  <w:num w:numId="3">
    <w:abstractNumId w:val="10"/>
  </w:num>
  <w:num w:numId="4">
    <w:abstractNumId w:val="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 w:numId="7">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2"/>
  </w:num>
  <w:num w:numId="11">
    <w:abstractNumId w:val="14"/>
  </w:num>
  <w:num w:numId="12">
    <w:abstractNumId w:val="0"/>
  </w:num>
  <w:num w:numId="13">
    <w:abstractNumId w:val="0"/>
    <w:lvlOverride w:ilvl="0">
      <w:startOverride w:val="2"/>
    </w:lvlOverride>
  </w:num>
  <w:num w:numId="14">
    <w:abstractNumId w:val="0"/>
    <w:lvlOverride w:ilvl="0">
      <w:startOverride w:val="1"/>
    </w:lvlOverride>
  </w:num>
  <w:num w:numId="15">
    <w:abstractNumId w:val="13"/>
  </w:num>
  <w:num w:numId="16">
    <w:abstractNumId w:val="7"/>
  </w:num>
  <w:num w:numId="17">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657A"/>
    <w:rsid w:val="00010939"/>
    <w:rsid w:val="0001588B"/>
    <w:rsid w:val="00024762"/>
    <w:rsid w:val="000247C5"/>
    <w:rsid w:val="0002573A"/>
    <w:rsid w:val="00027BFC"/>
    <w:rsid w:val="00037EE3"/>
    <w:rsid w:val="00040DD6"/>
    <w:rsid w:val="00045BF8"/>
    <w:rsid w:val="00050D65"/>
    <w:rsid w:val="000544F0"/>
    <w:rsid w:val="00055C27"/>
    <w:rsid w:val="0005604C"/>
    <w:rsid w:val="0006770F"/>
    <w:rsid w:val="000723FC"/>
    <w:rsid w:val="00074B85"/>
    <w:rsid w:val="000754EB"/>
    <w:rsid w:val="000778C4"/>
    <w:rsid w:val="000827F5"/>
    <w:rsid w:val="00093405"/>
    <w:rsid w:val="000A122E"/>
    <w:rsid w:val="000A38A6"/>
    <w:rsid w:val="000A5E09"/>
    <w:rsid w:val="000A77B9"/>
    <w:rsid w:val="000C355B"/>
    <w:rsid w:val="000C4756"/>
    <w:rsid w:val="000F0FCD"/>
    <w:rsid w:val="000F5D8C"/>
    <w:rsid w:val="00103318"/>
    <w:rsid w:val="00155A97"/>
    <w:rsid w:val="001602D7"/>
    <w:rsid w:val="00181AE8"/>
    <w:rsid w:val="00182DCB"/>
    <w:rsid w:val="00183757"/>
    <w:rsid w:val="0019234F"/>
    <w:rsid w:val="001932CF"/>
    <w:rsid w:val="001A2185"/>
    <w:rsid w:val="001B3AF1"/>
    <w:rsid w:val="001B4C5C"/>
    <w:rsid w:val="001C04D3"/>
    <w:rsid w:val="001C0D51"/>
    <w:rsid w:val="001C2C59"/>
    <w:rsid w:val="001C7797"/>
    <w:rsid w:val="001C7DF2"/>
    <w:rsid w:val="001E2A77"/>
    <w:rsid w:val="001E34B6"/>
    <w:rsid w:val="001E6E91"/>
    <w:rsid w:val="00206C33"/>
    <w:rsid w:val="00214204"/>
    <w:rsid w:val="00216025"/>
    <w:rsid w:val="002320DB"/>
    <w:rsid w:val="0023554C"/>
    <w:rsid w:val="00243A9F"/>
    <w:rsid w:val="0025390C"/>
    <w:rsid w:val="00264281"/>
    <w:rsid w:val="002650F6"/>
    <w:rsid w:val="00284765"/>
    <w:rsid w:val="002A2F49"/>
    <w:rsid w:val="002A3AD3"/>
    <w:rsid w:val="002B3F5A"/>
    <w:rsid w:val="002B7CFD"/>
    <w:rsid w:val="002F106E"/>
    <w:rsid w:val="003017D3"/>
    <w:rsid w:val="0030252E"/>
    <w:rsid w:val="00327D6F"/>
    <w:rsid w:val="003377E3"/>
    <w:rsid w:val="00341933"/>
    <w:rsid w:val="00354712"/>
    <w:rsid w:val="00355605"/>
    <w:rsid w:val="00355CA4"/>
    <w:rsid w:val="003632F6"/>
    <w:rsid w:val="0036446F"/>
    <w:rsid w:val="00385E36"/>
    <w:rsid w:val="003B0E68"/>
    <w:rsid w:val="003B581B"/>
    <w:rsid w:val="003C1769"/>
    <w:rsid w:val="003D4043"/>
    <w:rsid w:val="003D6E86"/>
    <w:rsid w:val="003F06CB"/>
    <w:rsid w:val="003F1A1E"/>
    <w:rsid w:val="00402370"/>
    <w:rsid w:val="00403290"/>
    <w:rsid w:val="00405011"/>
    <w:rsid w:val="0040765C"/>
    <w:rsid w:val="00411167"/>
    <w:rsid w:val="00411278"/>
    <w:rsid w:val="00416B05"/>
    <w:rsid w:val="00417B69"/>
    <w:rsid w:val="00420207"/>
    <w:rsid w:val="00444FE0"/>
    <w:rsid w:val="004514FA"/>
    <w:rsid w:val="00465FE3"/>
    <w:rsid w:val="00471F7F"/>
    <w:rsid w:val="00472EB0"/>
    <w:rsid w:val="004770AC"/>
    <w:rsid w:val="00480A20"/>
    <w:rsid w:val="0048162D"/>
    <w:rsid w:val="0049124F"/>
    <w:rsid w:val="00492FBC"/>
    <w:rsid w:val="004977A6"/>
    <w:rsid w:val="004B731D"/>
    <w:rsid w:val="004C0E6E"/>
    <w:rsid w:val="004C0EF9"/>
    <w:rsid w:val="004C3BE8"/>
    <w:rsid w:val="004D4020"/>
    <w:rsid w:val="004E33FA"/>
    <w:rsid w:val="004E4E95"/>
    <w:rsid w:val="00501696"/>
    <w:rsid w:val="00503A87"/>
    <w:rsid w:val="00511393"/>
    <w:rsid w:val="005257DE"/>
    <w:rsid w:val="005329B4"/>
    <w:rsid w:val="00534AB6"/>
    <w:rsid w:val="00542791"/>
    <w:rsid w:val="0055207D"/>
    <w:rsid w:val="0055254C"/>
    <w:rsid w:val="00563910"/>
    <w:rsid w:val="00565AE4"/>
    <w:rsid w:val="00567692"/>
    <w:rsid w:val="005701DF"/>
    <w:rsid w:val="005718F9"/>
    <w:rsid w:val="005802E9"/>
    <w:rsid w:val="00594599"/>
    <w:rsid w:val="00597E86"/>
    <w:rsid w:val="005A19AF"/>
    <w:rsid w:val="005A6BE9"/>
    <w:rsid w:val="005B0B21"/>
    <w:rsid w:val="005B2A54"/>
    <w:rsid w:val="005B3A8A"/>
    <w:rsid w:val="005B4683"/>
    <w:rsid w:val="005C2D0A"/>
    <w:rsid w:val="005E27BE"/>
    <w:rsid w:val="005F64B2"/>
    <w:rsid w:val="005F6F28"/>
    <w:rsid w:val="005F71D4"/>
    <w:rsid w:val="00610321"/>
    <w:rsid w:val="006114AE"/>
    <w:rsid w:val="00622A94"/>
    <w:rsid w:val="006242D6"/>
    <w:rsid w:val="0063015E"/>
    <w:rsid w:val="006411AA"/>
    <w:rsid w:val="00644455"/>
    <w:rsid w:val="00650163"/>
    <w:rsid w:val="00651E44"/>
    <w:rsid w:val="00657CAD"/>
    <w:rsid w:val="00664284"/>
    <w:rsid w:val="00665ECE"/>
    <w:rsid w:val="00674129"/>
    <w:rsid w:val="006763E7"/>
    <w:rsid w:val="00686014"/>
    <w:rsid w:val="006871DD"/>
    <w:rsid w:val="006916EA"/>
    <w:rsid w:val="006946FE"/>
    <w:rsid w:val="006A70B2"/>
    <w:rsid w:val="006B44A9"/>
    <w:rsid w:val="006B4F5A"/>
    <w:rsid w:val="006D338E"/>
    <w:rsid w:val="006E285D"/>
    <w:rsid w:val="006E49CF"/>
    <w:rsid w:val="006F48C6"/>
    <w:rsid w:val="006F6218"/>
    <w:rsid w:val="006F7242"/>
    <w:rsid w:val="007028EE"/>
    <w:rsid w:val="00702B2C"/>
    <w:rsid w:val="007111ED"/>
    <w:rsid w:val="00711F46"/>
    <w:rsid w:val="00713FA9"/>
    <w:rsid w:val="00724E10"/>
    <w:rsid w:val="007265C9"/>
    <w:rsid w:val="00727CA0"/>
    <w:rsid w:val="00730CCA"/>
    <w:rsid w:val="00737A2D"/>
    <w:rsid w:val="00755B03"/>
    <w:rsid w:val="007643A6"/>
    <w:rsid w:val="00774665"/>
    <w:rsid w:val="0078695B"/>
    <w:rsid w:val="007C5185"/>
    <w:rsid w:val="007D046A"/>
    <w:rsid w:val="007D05F7"/>
    <w:rsid w:val="007D4611"/>
    <w:rsid w:val="007E0C58"/>
    <w:rsid w:val="007F0321"/>
    <w:rsid w:val="007F4963"/>
    <w:rsid w:val="00805F45"/>
    <w:rsid w:val="00810ED1"/>
    <w:rsid w:val="00810F30"/>
    <w:rsid w:val="00812B08"/>
    <w:rsid w:val="0081313F"/>
    <w:rsid w:val="0081748A"/>
    <w:rsid w:val="00817C7C"/>
    <w:rsid w:val="00821576"/>
    <w:rsid w:val="00822C89"/>
    <w:rsid w:val="008471C4"/>
    <w:rsid w:val="008642A9"/>
    <w:rsid w:val="008721B3"/>
    <w:rsid w:val="008726D9"/>
    <w:rsid w:val="00891280"/>
    <w:rsid w:val="00892D2F"/>
    <w:rsid w:val="008A2885"/>
    <w:rsid w:val="008A464A"/>
    <w:rsid w:val="008A643D"/>
    <w:rsid w:val="008B755C"/>
    <w:rsid w:val="008D6AFD"/>
    <w:rsid w:val="008E395B"/>
    <w:rsid w:val="008F0D13"/>
    <w:rsid w:val="0090520F"/>
    <w:rsid w:val="009103C2"/>
    <w:rsid w:val="00916539"/>
    <w:rsid w:val="009327CA"/>
    <w:rsid w:val="00935283"/>
    <w:rsid w:val="00940326"/>
    <w:rsid w:val="009510A1"/>
    <w:rsid w:val="00976D49"/>
    <w:rsid w:val="00980D4A"/>
    <w:rsid w:val="00981525"/>
    <w:rsid w:val="00992C06"/>
    <w:rsid w:val="00992C2F"/>
    <w:rsid w:val="00993698"/>
    <w:rsid w:val="00996BBD"/>
    <w:rsid w:val="009A31DC"/>
    <w:rsid w:val="009C39C0"/>
    <w:rsid w:val="009D460F"/>
    <w:rsid w:val="009D6626"/>
    <w:rsid w:val="009D7C78"/>
    <w:rsid w:val="009F6650"/>
    <w:rsid w:val="00A057F3"/>
    <w:rsid w:val="00A07961"/>
    <w:rsid w:val="00A12AE6"/>
    <w:rsid w:val="00A24D81"/>
    <w:rsid w:val="00A264BA"/>
    <w:rsid w:val="00A35BC5"/>
    <w:rsid w:val="00A368DC"/>
    <w:rsid w:val="00A41AE4"/>
    <w:rsid w:val="00A43DE6"/>
    <w:rsid w:val="00A4696C"/>
    <w:rsid w:val="00A52C6D"/>
    <w:rsid w:val="00A543CE"/>
    <w:rsid w:val="00A60D30"/>
    <w:rsid w:val="00A71D72"/>
    <w:rsid w:val="00A7235D"/>
    <w:rsid w:val="00A80489"/>
    <w:rsid w:val="00A80E61"/>
    <w:rsid w:val="00A90E00"/>
    <w:rsid w:val="00AC4CC4"/>
    <w:rsid w:val="00AD0104"/>
    <w:rsid w:val="00AE40F4"/>
    <w:rsid w:val="00AE5279"/>
    <w:rsid w:val="00AF2F14"/>
    <w:rsid w:val="00AF4BD8"/>
    <w:rsid w:val="00B032BF"/>
    <w:rsid w:val="00B33CAC"/>
    <w:rsid w:val="00B350C7"/>
    <w:rsid w:val="00B36484"/>
    <w:rsid w:val="00B56495"/>
    <w:rsid w:val="00B724CB"/>
    <w:rsid w:val="00B836C6"/>
    <w:rsid w:val="00B8479F"/>
    <w:rsid w:val="00B859F0"/>
    <w:rsid w:val="00B930D5"/>
    <w:rsid w:val="00BA119C"/>
    <w:rsid w:val="00BB413D"/>
    <w:rsid w:val="00BB6B3C"/>
    <w:rsid w:val="00BC69C9"/>
    <w:rsid w:val="00BE3F95"/>
    <w:rsid w:val="00BE5E3C"/>
    <w:rsid w:val="00BF6ED0"/>
    <w:rsid w:val="00C042CF"/>
    <w:rsid w:val="00C075FC"/>
    <w:rsid w:val="00C300E0"/>
    <w:rsid w:val="00C449A0"/>
    <w:rsid w:val="00C4517A"/>
    <w:rsid w:val="00C47DE5"/>
    <w:rsid w:val="00C5300D"/>
    <w:rsid w:val="00C6210B"/>
    <w:rsid w:val="00C650FD"/>
    <w:rsid w:val="00C80957"/>
    <w:rsid w:val="00C82D41"/>
    <w:rsid w:val="00CA5B00"/>
    <w:rsid w:val="00CB2170"/>
    <w:rsid w:val="00CB46D3"/>
    <w:rsid w:val="00CC4DB3"/>
    <w:rsid w:val="00CC5D98"/>
    <w:rsid w:val="00CC65F0"/>
    <w:rsid w:val="00CC76F7"/>
    <w:rsid w:val="00CD1F98"/>
    <w:rsid w:val="00CE1BF0"/>
    <w:rsid w:val="00CF0F7C"/>
    <w:rsid w:val="00CF11D4"/>
    <w:rsid w:val="00CF6113"/>
    <w:rsid w:val="00D02DC1"/>
    <w:rsid w:val="00D03D49"/>
    <w:rsid w:val="00D25656"/>
    <w:rsid w:val="00D31886"/>
    <w:rsid w:val="00D34440"/>
    <w:rsid w:val="00D4777D"/>
    <w:rsid w:val="00D57074"/>
    <w:rsid w:val="00D66B2A"/>
    <w:rsid w:val="00D83416"/>
    <w:rsid w:val="00D90365"/>
    <w:rsid w:val="00DB0367"/>
    <w:rsid w:val="00DB1C54"/>
    <w:rsid w:val="00DC1915"/>
    <w:rsid w:val="00DE43C5"/>
    <w:rsid w:val="00DE7F03"/>
    <w:rsid w:val="00DF06C4"/>
    <w:rsid w:val="00DF64D9"/>
    <w:rsid w:val="00E07278"/>
    <w:rsid w:val="00E10591"/>
    <w:rsid w:val="00E11F0F"/>
    <w:rsid w:val="00E22189"/>
    <w:rsid w:val="00E312CD"/>
    <w:rsid w:val="00E4055D"/>
    <w:rsid w:val="00E40945"/>
    <w:rsid w:val="00E54C22"/>
    <w:rsid w:val="00E72BEB"/>
    <w:rsid w:val="00E83451"/>
    <w:rsid w:val="00E843CB"/>
    <w:rsid w:val="00E85A19"/>
    <w:rsid w:val="00E97676"/>
    <w:rsid w:val="00EB35AD"/>
    <w:rsid w:val="00EB6D2A"/>
    <w:rsid w:val="00EC034F"/>
    <w:rsid w:val="00EC0542"/>
    <w:rsid w:val="00EC07F6"/>
    <w:rsid w:val="00ED2B10"/>
    <w:rsid w:val="00ED31C2"/>
    <w:rsid w:val="00ED430C"/>
    <w:rsid w:val="00EF0880"/>
    <w:rsid w:val="00F0115C"/>
    <w:rsid w:val="00F04606"/>
    <w:rsid w:val="00F05639"/>
    <w:rsid w:val="00F06B13"/>
    <w:rsid w:val="00F102FF"/>
    <w:rsid w:val="00F15649"/>
    <w:rsid w:val="00F17406"/>
    <w:rsid w:val="00F21192"/>
    <w:rsid w:val="00F37A4E"/>
    <w:rsid w:val="00F42F7A"/>
    <w:rsid w:val="00F45FA7"/>
    <w:rsid w:val="00F5039A"/>
    <w:rsid w:val="00F523D3"/>
    <w:rsid w:val="00F52EA0"/>
    <w:rsid w:val="00F6613B"/>
    <w:rsid w:val="00F66FD8"/>
    <w:rsid w:val="00F67671"/>
    <w:rsid w:val="00F8188A"/>
    <w:rsid w:val="00F83FC5"/>
    <w:rsid w:val="00F864D5"/>
    <w:rsid w:val="00F906FD"/>
    <w:rsid w:val="00F9504A"/>
    <w:rsid w:val="00F9680E"/>
    <w:rsid w:val="00F972B8"/>
    <w:rsid w:val="00FA30D9"/>
    <w:rsid w:val="00FA3D4F"/>
    <w:rsid w:val="00FA5C4E"/>
    <w:rsid w:val="00FB0385"/>
    <w:rsid w:val="00FB1707"/>
    <w:rsid w:val="00FC4A7E"/>
    <w:rsid w:val="00FD2E48"/>
    <w:rsid w:val="00FE2491"/>
    <w:rsid w:val="00FE42C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227EC"/>
  <w15:docId w15:val="{29B826C2-F7A9-44C7-A44E-8325A75B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Heading1">
    <w:name w:val="heading 1"/>
    <w:basedOn w:val="Normal"/>
    <w:next w:val="Normal"/>
    <w:link w:val="Heading1Cha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2320DB"/>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uiPriority w:val="59"/>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aliases w:val="Normal bullet 2,List Paragraph1,List1,Forth level,body 2,List Paragraph11,Listă colorată - Accentuare 11,Bullet,Citation List"/>
    <w:basedOn w:val="Normal"/>
    <w:link w:val="ListParagraphChar"/>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8D6AFD"/>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paragraph" w:styleId="Caption">
    <w:name w:val="caption"/>
    <w:basedOn w:val="Normal"/>
    <w:next w:val="Normal"/>
    <w:uiPriority w:val="99"/>
    <w:qFormat/>
    <w:rsid w:val="006114AE"/>
    <w:pPr>
      <w:spacing w:line="240" w:lineRule="auto"/>
    </w:pPr>
    <w:rPr>
      <w:rFonts w:ascii="Calibri" w:eastAsia="Calibri" w:hAnsi="Calibri" w:cs="Times New Roman"/>
      <w:b/>
      <w:bCs/>
      <w:color w:val="4F81BD"/>
      <w:sz w:val="18"/>
      <w:szCs w:val="18"/>
    </w:rPr>
  </w:style>
  <w:style w:type="character" w:styleId="CommentReference">
    <w:name w:val="annotation reference"/>
    <w:basedOn w:val="DefaultParagraphFont"/>
    <w:uiPriority w:val="99"/>
    <w:unhideWhenUsed/>
    <w:rsid w:val="00403290"/>
    <w:rPr>
      <w:sz w:val="16"/>
      <w:szCs w:val="16"/>
    </w:rPr>
  </w:style>
  <w:style w:type="paragraph" w:styleId="CommentText">
    <w:name w:val="annotation text"/>
    <w:basedOn w:val="Normal"/>
    <w:link w:val="CommentTextChar"/>
    <w:unhideWhenUsed/>
    <w:rsid w:val="00403290"/>
    <w:pPr>
      <w:spacing w:line="240" w:lineRule="auto"/>
    </w:pPr>
    <w:rPr>
      <w:sz w:val="20"/>
      <w:szCs w:val="20"/>
    </w:rPr>
  </w:style>
  <w:style w:type="character" w:customStyle="1" w:styleId="CommentTextChar">
    <w:name w:val="Comment Text Char"/>
    <w:basedOn w:val="DefaultParagraphFont"/>
    <w:link w:val="CommentText"/>
    <w:rsid w:val="00403290"/>
    <w:rPr>
      <w:sz w:val="20"/>
      <w:szCs w:val="20"/>
    </w:rPr>
  </w:style>
  <w:style w:type="paragraph" w:styleId="CommentSubject">
    <w:name w:val="annotation subject"/>
    <w:basedOn w:val="CommentText"/>
    <w:next w:val="CommentText"/>
    <w:link w:val="CommentSubjectChar"/>
    <w:uiPriority w:val="99"/>
    <w:semiHidden/>
    <w:unhideWhenUsed/>
    <w:rsid w:val="00403290"/>
    <w:rPr>
      <w:b/>
      <w:bCs/>
    </w:rPr>
  </w:style>
  <w:style w:type="character" w:customStyle="1" w:styleId="CommentSubjectChar">
    <w:name w:val="Comment Subject Char"/>
    <w:basedOn w:val="CommentTextChar"/>
    <w:link w:val="CommentSubject"/>
    <w:uiPriority w:val="99"/>
    <w:semiHidden/>
    <w:rsid w:val="00403290"/>
    <w:rPr>
      <w:b/>
      <w:bCs/>
      <w:sz w:val="20"/>
      <w:szCs w:val="20"/>
    </w:rPr>
  </w:style>
  <w:style w:type="paragraph" w:styleId="Revision">
    <w:name w:val="Revision"/>
    <w:hidden/>
    <w:uiPriority w:val="99"/>
    <w:semiHidden/>
    <w:rsid w:val="00FC4A7E"/>
    <w:pPr>
      <w:spacing w:after="0" w:line="240" w:lineRule="auto"/>
    </w:pPr>
  </w:style>
  <w:style w:type="character" w:customStyle="1" w:styleId="ListParagraphChar">
    <w:name w:val="List Paragraph Char"/>
    <w:aliases w:val="Normal bullet 2 Char,List Paragraph1 Char,List1 Char,Forth level Char,body 2 Char,List Paragraph11 Char,Listă colorată - Accentuare 11 Char,Bullet Char,Citation List Char"/>
    <w:link w:val="ListParagraph"/>
    <w:uiPriority w:val="34"/>
    <w:locked/>
    <w:rsid w:val="003B0E68"/>
  </w:style>
  <w:style w:type="paragraph" w:styleId="TOC2">
    <w:name w:val="toc 2"/>
    <w:basedOn w:val="Normal"/>
    <w:next w:val="Normal"/>
    <w:autoRedefine/>
    <w:uiPriority w:val="39"/>
    <w:unhideWhenUsed/>
    <w:rsid w:val="00563910"/>
    <w:pPr>
      <w:spacing w:after="100"/>
      <w:ind w:left="220"/>
    </w:pPr>
  </w:style>
  <w:style w:type="character" w:styleId="FollowedHyperlink">
    <w:name w:val="FollowedHyperlink"/>
    <w:basedOn w:val="DefaultParagraphFont"/>
    <w:uiPriority w:val="99"/>
    <w:semiHidden/>
    <w:unhideWhenUsed/>
    <w:rsid w:val="005B3A8A"/>
    <w:rPr>
      <w:color w:val="800080" w:themeColor="followedHyperlink"/>
      <w:u w:val="single"/>
    </w:rPr>
  </w:style>
  <w:style w:type="character" w:customStyle="1" w:styleId="Heading2Char">
    <w:name w:val="Heading 2 Char"/>
    <w:basedOn w:val="DefaultParagraphFont"/>
    <w:link w:val="Heading2"/>
    <w:uiPriority w:val="9"/>
    <w:semiHidden/>
    <w:rsid w:val="002320DB"/>
    <w:rPr>
      <w:rFonts w:asciiTheme="majorHAnsi" w:eastAsiaTheme="majorEastAsia" w:hAnsiTheme="majorHAnsi" w:cstheme="majorBidi"/>
      <w:color w:val="365F91" w:themeColor="accent1" w:themeShade="BF"/>
      <w:sz w:val="26"/>
      <w:szCs w:val="26"/>
    </w:rPr>
  </w:style>
  <w:style w:type="character" w:customStyle="1" w:styleId="salnbdy">
    <w:name w:val="s_aln_bdy"/>
    <w:basedOn w:val="DefaultParagraphFont"/>
    <w:rsid w:val="002320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2099207630">
                                          <w:marLeft w:val="0"/>
                                          <w:marRight w:val="0"/>
                                          <w:marTop w:val="0"/>
                                          <w:marBottom w:val="0"/>
                                          <w:divBdr>
                                            <w:top w:val="none" w:sz="0" w:space="0" w:color="auto"/>
                                            <w:left w:val="none" w:sz="0" w:space="0" w:color="auto"/>
                                            <w:bottom w:val="none" w:sz="0" w:space="0" w:color="auto"/>
                                            <w:right w:val="none" w:sz="0" w:space="0" w:color="auto"/>
                                          </w:divBdr>
                                        </w:div>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290407899">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818614435">
          <w:marLeft w:val="0"/>
          <w:marRight w:val="0"/>
          <w:marTop w:val="0"/>
          <w:marBottom w:val="0"/>
          <w:divBdr>
            <w:top w:val="none" w:sz="0" w:space="0" w:color="auto"/>
            <w:left w:val="none" w:sz="0" w:space="0" w:color="auto"/>
            <w:bottom w:val="none" w:sz="0" w:space="8" w:color="auto"/>
            <w:right w:val="none" w:sz="0" w:space="0" w:color="auto"/>
          </w:divBdr>
        </w:div>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sChild>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2114199797">
                                      <w:marLeft w:val="0"/>
                                      <w:marRight w:val="0"/>
                                      <w:marTop w:val="0"/>
                                      <w:marBottom w:val="0"/>
                                      <w:divBdr>
                                        <w:top w:val="none" w:sz="0" w:space="0" w:color="auto"/>
                                        <w:left w:val="none" w:sz="0" w:space="0" w:color="auto"/>
                                        <w:bottom w:val="none" w:sz="0" w:space="0" w:color="auto"/>
                                        <w:right w:val="none" w:sz="0" w:space="0" w:color="auto"/>
                                      </w:divBdr>
                                    </w:div>
                                    <w:div w:id="909772994">
                                      <w:marLeft w:val="0"/>
                                      <w:marRight w:val="0"/>
                                      <w:marTop w:val="0"/>
                                      <w:marBottom w:val="0"/>
                                      <w:divBdr>
                                        <w:top w:val="none" w:sz="0" w:space="0" w:color="auto"/>
                                        <w:left w:val="none" w:sz="0" w:space="0" w:color="auto"/>
                                        <w:bottom w:val="none" w:sz="0" w:space="0" w:color="auto"/>
                                        <w:right w:val="none" w:sz="0" w:space="0" w:color="auto"/>
                                      </w:divBdr>
                                      <w:divsChild>
                                        <w:div w:id="1469206507">
                                          <w:marLeft w:val="0"/>
                                          <w:marRight w:val="0"/>
                                          <w:marTop w:val="0"/>
                                          <w:marBottom w:val="0"/>
                                          <w:divBdr>
                                            <w:top w:val="none" w:sz="0" w:space="0" w:color="auto"/>
                                            <w:left w:val="none" w:sz="0" w:space="0" w:color="auto"/>
                                            <w:bottom w:val="none" w:sz="0" w:space="0" w:color="auto"/>
                                            <w:right w:val="none" w:sz="0" w:space="0" w:color="auto"/>
                                          </w:divBdr>
                                        </w:div>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1066298722">
              <w:marLeft w:val="0"/>
              <w:marRight w:val="0"/>
              <w:marTop w:val="0"/>
              <w:marBottom w:val="0"/>
              <w:divBdr>
                <w:top w:val="none" w:sz="0" w:space="0" w:color="auto"/>
                <w:left w:val="none" w:sz="0" w:space="0" w:color="auto"/>
                <w:bottom w:val="none" w:sz="0" w:space="0" w:color="auto"/>
                <w:right w:val="none" w:sz="0" w:space="0" w:color="auto"/>
              </w:divBdr>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2067991293">
                  <w:marLeft w:val="0"/>
                  <w:marRight w:val="0"/>
                  <w:marTop w:val="0"/>
                  <w:marBottom w:val="0"/>
                  <w:divBdr>
                    <w:top w:val="none" w:sz="0" w:space="0" w:color="auto"/>
                    <w:left w:val="none" w:sz="0" w:space="0" w:color="auto"/>
                    <w:bottom w:val="none" w:sz="0" w:space="0" w:color="auto"/>
                    <w:right w:val="none" w:sz="0" w:space="0" w:color="auto"/>
                  </w:divBdr>
                </w:div>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2043675684">
                  <w:marLeft w:val="0"/>
                  <w:marRight w:val="0"/>
                  <w:marTop w:val="0"/>
                  <w:marBottom w:val="0"/>
                  <w:divBdr>
                    <w:top w:val="none" w:sz="0" w:space="0" w:color="auto"/>
                    <w:left w:val="none" w:sz="0" w:space="0" w:color="auto"/>
                    <w:bottom w:val="none" w:sz="0" w:space="0" w:color="auto"/>
                    <w:right w:val="none" w:sz="0" w:space="0" w:color="auto"/>
                  </w:divBdr>
                </w:div>
                <w:div w:id="16848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1584601844">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5094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sChild>
                                                </w:div>
                                                <w:div w:id="1417020354">
                                                  <w:marLeft w:val="-225"/>
                                                  <w:marRight w:val="-225"/>
                                                  <w:marTop w:val="0"/>
                                                  <w:marBottom w:val="0"/>
                                                  <w:divBdr>
                                                    <w:top w:val="none" w:sz="0" w:space="0" w:color="auto"/>
                                                    <w:left w:val="none" w:sz="0" w:space="0" w:color="auto"/>
                                                    <w:bottom w:val="none" w:sz="0" w:space="0" w:color="auto"/>
                                                    <w:right w:val="none" w:sz="0" w:space="0" w:color="auto"/>
                                                  </w:divBdr>
                                                  <w:divsChild>
                                                    <w:div w:id="1876501557">
                                                      <w:marLeft w:val="0"/>
                                                      <w:marRight w:val="0"/>
                                                      <w:marTop w:val="0"/>
                                                      <w:marBottom w:val="0"/>
                                                      <w:divBdr>
                                                        <w:top w:val="none" w:sz="0" w:space="0" w:color="auto"/>
                                                        <w:left w:val="none" w:sz="0" w:space="0" w:color="auto"/>
                                                        <w:bottom w:val="none" w:sz="0" w:space="0" w:color="auto"/>
                                                        <w:right w:val="none" w:sz="0" w:space="0" w:color="auto"/>
                                                      </w:divBdr>
                                                    </w:div>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2017924756">
                                          <w:marLeft w:val="0"/>
                                          <w:marRight w:val="0"/>
                                          <w:marTop w:val="0"/>
                                          <w:marBottom w:val="0"/>
                                          <w:divBdr>
                                            <w:top w:val="none" w:sz="0" w:space="0" w:color="auto"/>
                                            <w:left w:val="none" w:sz="0" w:space="0" w:color="auto"/>
                                            <w:bottom w:val="none" w:sz="0" w:space="0" w:color="auto"/>
                                            <w:right w:val="none" w:sz="0" w:space="0" w:color="auto"/>
                                          </w:divBdr>
                                        </w:div>
                                        <w:div w:id="112519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1165248062">
                                                          <w:marLeft w:val="0"/>
                                                          <w:marRight w:val="0"/>
                                                          <w:marTop w:val="0"/>
                                                          <w:marBottom w:val="0"/>
                                                          <w:divBdr>
                                                            <w:top w:val="none" w:sz="0" w:space="0" w:color="auto"/>
                                                            <w:left w:val="none" w:sz="0" w:space="0" w:color="auto"/>
                                                            <w:bottom w:val="none" w:sz="0" w:space="0" w:color="auto"/>
                                                            <w:right w:val="none" w:sz="0" w:space="0" w:color="auto"/>
                                                          </w:divBdr>
                                                        </w:div>
                                                        <w:div w:id="234899890">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66272673">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780838">
                                          <w:marLeft w:val="0"/>
                                          <w:marRight w:val="0"/>
                                          <w:marTop w:val="0"/>
                                          <w:marBottom w:val="0"/>
                                          <w:divBdr>
                                            <w:top w:val="none" w:sz="0" w:space="0" w:color="auto"/>
                                            <w:left w:val="none" w:sz="0" w:space="0" w:color="auto"/>
                                            <w:bottom w:val="none" w:sz="0" w:space="0" w:color="auto"/>
                                            <w:right w:val="none" w:sz="0" w:space="0" w:color="auto"/>
                                          </w:divBdr>
                                        </w:div>
                                        <w:div w:id="1813672659">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64312812">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63581265">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75596528">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2864876">
                                          <w:marLeft w:val="0"/>
                                          <w:marRight w:val="0"/>
                                          <w:marTop w:val="0"/>
                                          <w:marBottom w:val="0"/>
                                          <w:divBdr>
                                            <w:top w:val="none" w:sz="0" w:space="0" w:color="auto"/>
                                            <w:left w:val="none" w:sz="0" w:space="0" w:color="auto"/>
                                            <w:bottom w:val="none" w:sz="0" w:space="0" w:color="auto"/>
                                            <w:right w:val="none" w:sz="0" w:space="0" w:color="auto"/>
                                          </w:divBdr>
                                        </w:div>
                                        <w:div w:id="1200898652">
                                          <w:marLeft w:val="0"/>
                                          <w:marRight w:val="0"/>
                                          <w:marTop w:val="0"/>
                                          <w:marBottom w:val="0"/>
                                          <w:divBdr>
                                            <w:top w:val="none" w:sz="0" w:space="0" w:color="auto"/>
                                            <w:left w:val="none" w:sz="0" w:space="0" w:color="auto"/>
                                            <w:bottom w:val="none" w:sz="0" w:space="0" w:color="auto"/>
                                            <w:right w:val="none" w:sz="0" w:space="0" w:color="auto"/>
                                          </w:divBdr>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90581922">
                                          <w:marLeft w:val="0"/>
                                          <w:marRight w:val="0"/>
                                          <w:marTop w:val="0"/>
                                          <w:marBottom w:val="0"/>
                                          <w:divBdr>
                                            <w:top w:val="none" w:sz="0" w:space="0" w:color="auto"/>
                                            <w:left w:val="none" w:sz="0" w:space="0" w:color="auto"/>
                                            <w:bottom w:val="none" w:sz="0" w:space="0" w:color="auto"/>
                                            <w:right w:val="none" w:sz="0" w:space="0" w:color="auto"/>
                                          </w:divBdr>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343896619">
                  <w:marLeft w:val="0"/>
                  <w:marRight w:val="0"/>
                  <w:marTop w:val="0"/>
                  <w:marBottom w:val="0"/>
                  <w:divBdr>
                    <w:top w:val="none" w:sz="0" w:space="0" w:color="auto"/>
                    <w:left w:val="none" w:sz="0" w:space="0" w:color="auto"/>
                    <w:bottom w:val="none" w:sz="0" w:space="0" w:color="auto"/>
                    <w:right w:val="none" w:sz="0" w:space="0" w:color="auto"/>
                  </w:divBdr>
                </w:div>
                <w:div w:id="1215000830">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1369525302">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 w:id="3176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1420061555">
          <w:marLeft w:val="-225"/>
          <w:marRight w:val="-225"/>
          <w:marTop w:val="0"/>
          <w:marBottom w:val="0"/>
          <w:divBdr>
            <w:top w:val="none" w:sz="0" w:space="0" w:color="auto"/>
            <w:left w:val="none" w:sz="0" w:space="0" w:color="auto"/>
            <w:bottom w:val="none" w:sz="0" w:space="0" w:color="auto"/>
            <w:right w:val="none" w:sz="0" w:space="0" w:color="auto"/>
          </w:divBdr>
          <w:divsChild>
            <w:div w:id="607466780">
              <w:marLeft w:val="0"/>
              <w:marRight w:val="0"/>
              <w:marTop w:val="0"/>
              <w:marBottom w:val="0"/>
              <w:divBdr>
                <w:top w:val="none" w:sz="0" w:space="0" w:color="auto"/>
                <w:left w:val="none" w:sz="0" w:space="0" w:color="auto"/>
                <w:bottom w:val="none" w:sz="0" w:space="0" w:color="auto"/>
                <w:right w:val="none" w:sz="0" w:space="0" w:color="auto"/>
              </w:divBdr>
            </w:div>
            <w:div w:id="30567121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sChild>
        </w:div>
        <w:div w:id="268393071">
          <w:marLeft w:val="-225"/>
          <w:marRight w:val="-225"/>
          <w:marTop w:val="0"/>
          <w:marBottom w:val="0"/>
          <w:divBdr>
            <w:top w:val="none" w:sz="0" w:space="0" w:color="auto"/>
            <w:left w:val="none" w:sz="0" w:space="0" w:color="auto"/>
            <w:bottom w:val="none" w:sz="0" w:space="0" w:color="auto"/>
            <w:right w:val="none" w:sz="0" w:space="0" w:color="auto"/>
          </w:divBdr>
          <w:divsChild>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686174132">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160854097">
              <w:marLeft w:val="0"/>
              <w:marRight w:val="0"/>
              <w:marTop w:val="0"/>
              <w:marBottom w:val="0"/>
              <w:divBdr>
                <w:top w:val="none" w:sz="0" w:space="0" w:color="auto"/>
                <w:left w:val="none" w:sz="0" w:space="0" w:color="auto"/>
                <w:bottom w:val="none" w:sz="0" w:space="0" w:color="auto"/>
                <w:right w:val="none" w:sz="0" w:space="0" w:color="auto"/>
              </w:divBdr>
            </w:div>
            <w:div w:id="79062290">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145925775">
              <w:marLeft w:val="0"/>
              <w:marRight w:val="0"/>
              <w:marTop w:val="0"/>
              <w:marBottom w:val="0"/>
              <w:divBdr>
                <w:top w:val="none" w:sz="0" w:space="0" w:color="auto"/>
                <w:left w:val="none" w:sz="0" w:space="0" w:color="auto"/>
                <w:bottom w:val="none" w:sz="0" w:space="0" w:color="auto"/>
                <w:right w:val="none" w:sz="0" w:space="0" w:color="auto"/>
              </w:divBdr>
            </w:div>
            <w:div w:id="1054088907">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2051417415">
              <w:marLeft w:val="0"/>
              <w:marRight w:val="0"/>
              <w:marTop w:val="0"/>
              <w:marBottom w:val="0"/>
              <w:divBdr>
                <w:top w:val="none" w:sz="0" w:space="0" w:color="auto"/>
                <w:left w:val="none" w:sz="0" w:space="0" w:color="auto"/>
                <w:bottom w:val="none" w:sz="0" w:space="0" w:color="auto"/>
                <w:right w:val="none" w:sz="0" w:space="0" w:color="auto"/>
              </w:divBdr>
            </w:div>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1494835772">
                                          <w:marLeft w:val="0"/>
                                          <w:marRight w:val="0"/>
                                          <w:marTop w:val="0"/>
                                          <w:marBottom w:val="0"/>
                                          <w:divBdr>
                                            <w:top w:val="none" w:sz="0" w:space="0" w:color="auto"/>
                                            <w:left w:val="none" w:sz="0" w:space="0" w:color="auto"/>
                                            <w:bottom w:val="none" w:sz="0" w:space="0" w:color="auto"/>
                                            <w:right w:val="none" w:sz="0" w:space="0" w:color="auto"/>
                                          </w:divBdr>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2019193516">
                                                  <w:marLeft w:val="0"/>
                                                  <w:marRight w:val="0"/>
                                                  <w:marTop w:val="0"/>
                                                  <w:marBottom w:val="0"/>
                                                  <w:divBdr>
                                                    <w:top w:val="none" w:sz="0" w:space="0" w:color="auto"/>
                                                    <w:left w:val="none" w:sz="0" w:space="0" w:color="auto"/>
                                                    <w:bottom w:val="none" w:sz="0" w:space="0" w:color="auto"/>
                                                    <w:right w:val="none" w:sz="0" w:space="0" w:color="auto"/>
                                                  </w:divBdr>
                                                  <w:divsChild>
                                                    <w:div w:id="951595573">
                                                      <w:marLeft w:val="0"/>
                                                      <w:marRight w:val="0"/>
                                                      <w:marTop w:val="0"/>
                                                      <w:marBottom w:val="0"/>
                                                      <w:divBdr>
                                                        <w:top w:val="none" w:sz="0" w:space="0" w:color="auto"/>
                                                        <w:left w:val="none" w:sz="0" w:space="0" w:color="auto"/>
                                                        <w:bottom w:val="none" w:sz="0" w:space="0" w:color="auto"/>
                                                        <w:right w:val="none" w:sz="0" w:space="0" w:color="auto"/>
                                                      </w:divBdr>
                                                    </w:div>
                                                    <w:div w:id="317809310">
                                                      <w:marLeft w:val="0"/>
                                                      <w:marRight w:val="0"/>
                                                      <w:marTop w:val="0"/>
                                                      <w:marBottom w:val="0"/>
                                                      <w:divBdr>
                                                        <w:top w:val="none" w:sz="0" w:space="0" w:color="auto"/>
                                                        <w:left w:val="none" w:sz="0" w:space="0" w:color="auto"/>
                                                        <w:bottom w:val="none" w:sz="0" w:space="0" w:color="auto"/>
                                                        <w:right w:val="none" w:sz="0" w:space="0" w:color="auto"/>
                                                      </w:divBdr>
                                                    </w:div>
                                                  </w:divsChild>
                                                </w:div>
                                                <w:div w:id="689530706">
                                                  <w:marLeft w:val="0"/>
                                                  <w:marRight w:val="0"/>
                                                  <w:marTop w:val="0"/>
                                                  <w:marBottom w:val="0"/>
                                                  <w:divBdr>
                                                    <w:top w:val="none" w:sz="0" w:space="0" w:color="auto"/>
                                                    <w:left w:val="none" w:sz="0" w:space="0" w:color="auto"/>
                                                    <w:bottom w:val="none" w:sz="0" w:space="0" w:color="auto"/>
                                                    <w:right w:val="none" w:sz="0" w:space="0" w:color="auto"/>
                                                  </w:divBdr>
                                                  <w:divsChild>
                                                    <w:div w:id="1554273229">
                                                      <w:marLeft w:val="0"/>
                                                      <w:marRight w:val="0"/>
                                                      <w:marTop w:val="0"/>
                                                      <w:marBottom w:val="0"/>
                                                      <w:divBdr>
                                                        <w:top w:val="none" w:sz="0" w:space="0" w:color="auto"/>
                                                        <w:left w:val="none" w:sz="0" w:space="0" w:color="auto"/>
                                                        <w:bottom w:val="none" w:sz="0" w:space="0" w:color="auto"/>
                                                        <w:right w:val="none" w:sz="0" w:space="0" w:color="auto"/>
                                                      </w:divBdr>
                                                    </w:div>
                                                    <w:div w:id="7532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1903328051">
                                                      <w:marLeft w:val="0"/>
                                                      <w:marRight w:val="0"/>
                                                      <w:marTop w:val="0"/>
                                                      <w:marBottom w:val="0"/>
                                                      <w:divBdr>
                                                        <w:top w:val="none" w:sz="0" w:space="0" w:color="auto"/>
                                                        <w:left w:val="none" w:sz="0" w:space="0" w:color="auto"/>
                                                        <w:bottom w:val="none" w:sz="0" w:space="0" w:color="auto"/>
                                                        <w:right w:val="none" w:sz="0" w:space="0" w:color="auto"/>
                                                      </w:divBdr>
                                                    </w:div>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302003198">
                                                              <w:marLeft w:val="0"/>
                                                              <w:marRight w:val="0"/>
                                                              <w:marTop w:val="0"/>
                                                              <w:marBottom w:val="0"/>
                                                              <w:divBdr>
                                                                <w:top w:val="none" w:sz="0" w:space="0" w:color="auto"/>
                                                                <w:left w:val="none" w:sz="0" w:space="0" w:color="auto"/>
                                                                <w:bottom w:val="none" w:sz="0" w:space="0" w:color="auto"/>
                                                                <w:right w:val="none" w:sz="0" w:space="0" w:color="auto"/>
                                                              </w:divBdr>
                                                            </w:div>
                                                            <w:div w:id="28982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1400134168">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66763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207816946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399409">
      <w:bodyDiv w:val="1"/>
      <w:marLeft w:val="0"/>
      <w:marRight w:val="0"/>
      <w:marTop w:val="0"/>
      <w:marBottom w:val="0"/>
      <w:divBdr>
        <w:top w:val="none" w:sz="0" w:space="0" w:color="auto"/>
        <w:left w:val="none" w:sz="0" w:space="0" w:color="auto"/>
        <w:bottom w:val="none" w:sz="0" w:space="0" w:color="auto"/>
        <w:right w:val="none" w:sz="0" w:space="0" w:color="auto"/>
      </w:divBdr>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1139315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69187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1708674234">
                                                          <w:marLeft w:val="0"/>
                                                          <w:marRight w:val="0"/>
                                                          <w:marTop w:val="0"/>
                                                          <w:marBottom w:val="0"/>
                                                          <w:divBdr>
                                                            <w:top w:val="none" w:sz="0" w:space="0" w:color="auto"/>
                                                            <w:left w:val="none" w:sz="0" w:space="0" w:color="auto"/>
                                                            <w:bottom w:val="none" w:sz="0" w:space="0" w:color="auto"/>
                                                            <w:right w:val="none" w:sz="0" w:space="0" w:color="auto"/>
                                                          </w:divBdr>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2035109060">
                                      <w:marLeft w:val="0"/>
                                      <w:marRight w:val="0"/>
                                      <w:marTop w:val="0"/>
                                      <w:marBottom w:val="0"/>
                                      <w:divBdr>
                                        <w:top w:val="none" w:sz="0" w:space="0" w:color="auto"/>
                                        <w:left w:val="none" w:sz="0" w:space="0" w:color="auto"/>
                                        <w:bottom w:val="none" w:sz="0" w:space="0" w:color="auto"/>
                                        <w:right w:val="none" w:sz="0" w:space="0" w:color="auto"/>
                                      </w:divBdr>
                                    </w:div>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673873506">
                                                          <w:marLeft w:val="0"/>
                                                          <w:marRight w:val="0"/>
                                                          <w:marTop w:val="0"/>
                                                          <w:marBottom w:val="0"/>
                                                          <w:divBdr>
                                                            <w:top w:val="none" w:sz="0" w:space="0" w:color="auto"/>
                                                            <w:left w:val="none" w:sz="0" w:space="0" w:color="auto"/>
                                                            <w:bottom w:val="none" w:sz="0" w:space="0" w:color="auto"/>
                                                            <w:right w:val="none" w:sz="0" w:space="0" w:color="auto"/>
                                                          </w:divBdr>
                                                        </w:div>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745079172">
                                                          <w:marLeft w:val="0"/>
                                                          <w:marRight w:val="0"/>
                                                          <w:marTop w:val="0"/>
                                                          <w:marBottom w:val="0"/>
                                                          <w:divBdr>
                                                            <w:top w:val="none" w:sz="0" w:space="0" w:color="auto"/>
                                                            <w:left w:val="none" w:sz="0" w:space="0" w:color="auto"/>
                                                            <w:bottom w:val="none" w:sz="0" w:space="0" w:color="auto"/>
                                                            <w:right w:val="none" w:sz="0" w:space="0" w:color="auto"/>
                                                          </w:divBdr>
                                                        </w:div>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1703631225">
                                                          <w:marLeft w:val="0"/>
                                                          <w:marRight w:val="0"/>
                                                          <w:marTop w:val="0"/>
                                                          <w:marBottom w:val="0"/>
                                                          <w:divBdr>
                                                            <w:top w:val="none" w:sz="0" w:space="0" w:color="auto"/>
                                                            <w:left w:val="none" w:sz="0" w:space="0" w:color="auto"/>
                                                            <w:bottom w:val="none" w:sz="0" w:space="0" w:color="auto"/>
                                                            <w:right w:val="none" w:sz="0" w:space="0" w:color="auto"/>
                                                          </w:divBdr>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629311176">
                                                                  <w:marLeft w:val="0"/>
                                                                  <w:marRight w:val="0"/>
                                                                  <w:marTop w:val="0"/>
                                                                  <w:marBottom w:val="0"/>
                                                                  <w:divBdr>
                                                                    <w:top w:val="none" w:sz="0" w:space="0" w:color="auto"/>
                                                                    <w:left w:val="none" w:sz="0" w:space="0" w:color="auto"/>
                                                                    <w:bottom w:val="none" w:sz="0" w:space="0" w:color="auto"/>
                                                                    <w:right w:val="none" w:sz="0" w:space="0" w:color="auto"/>
                                                                  </w:divBdr>
                                                                </w:div>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09205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807701879">
                                                          <w:marLeft w:val="0"/>
                                                          <w:marRight w:val="0"/>
                                                          <w:marTop w:val="0"/>
                                                          <w:marBottom w:val="0"/>
                                                          <w:divBdr>
                                                            <w:top w:val="none" w:sz="0" w:space="0" w:color="auto"/>
                                                            <w:left w:val="none" w:sz="0" w:space="0" w:color="auto"/>
                                                            <w:bottom w:val="none" w:sz="0" w:space="0" w:color="auto"/>
                                                            <w:right w:val="none" w:sz="0" w:space="0" w:color="auto"/>
                                                          </w:divBdr>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821728911">
                                                                  <w:marLeft w:val="0"/>
                                                                  <w:marRight w:val="0"/>
                                                                  <w:marTop w:val="0"/>
                                                                  <w:marBottom w:val="0"/>
                                                                  <w:divBdr>
                                                                    <w:top w:val="none" w:sz="0" w:space="0" w:color="auto"/>
                                                                    <w:left w:val="none" w:sz="0" w:space="0" w:color="auto"/>
                                                                    <w:bottom w:val="none" w:sz="0" w:space="0" w:color="auto"/>
                                                                    <w:right w:val="none" w:sz="0" w:space="0" w:color="auto"/>
                                                                  </w:divBdr>
                                                                </w:div>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264609607">
                                      <w:marLeft w:val="0"/>
                                      <w:marRight w:val="0"/>
                                      <w:marTop w:val="0"/>
                                      <w:marBottom w:val="0"/>
                                      <w:divBdr>
                                        <w:top w:val="none" w:sz="0" w:space="0" w:color="auto"/>
                                        <w:left w:val="none" w:sz="0" w:space="0" w:color="auto"/>
                                        <w:bottom w:val="none" w:sz="0" w:space="0" w:color="auto"/>
                                        <w:right w:val="none" w:sz="0" w:space="0" w:color="auto"/>
                                      </w:divBdr>
                                    </w:div>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736319881">
                                                          <w:marLeft w:val="0"/>
                                                          <w:marRight w:val="0"/>
                                                          <w:marTop w:val="0"/>
                                                          <w:marBottom w:val="0"/>
                                                          <w:divBdr>
                                                            <w:top w:val="none" w:sz="0" w:space="0" w:color="auto"/>
                                                            <w:left w:val="none" w:sz="0" w:space="0" w:color="auto"/>
                                                            <w:bottom w:val="none" w:sz="0" w:space="0" w:color="auto"/>
                                                            <w:right w:val="none" w:sz="0" w:space="0" w:color="auto"/>
                                                          </w:divBdr>
                                                        </w:div>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133865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905024438">
                                                          <w:marLeft w:val="0"/>
                                                          <w:marRight w:val="0"/>
                                                          <w:marTop w:val="0"/>
                                                          <w:marBottom w:val="0"/>
                                                          <w:divBdr>
                                                            <w:top w:val="none" w:sz="0" w:space="0" w:color="auto"/>
                                                            <w:left w:val="none" w:sz="0" w:space="0" w:color="auto"/>
                                                            <w:bottom w:val="none" w:sz="0" w:space="0" w:color="auto"/>
                                                            <w:right w:val="none" w:sz="0" w:space="0" w:color="auto"/>
                                                          </w:divBdr>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 w:id="19228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1130636257">
                                                                  <w:marLeft w:val="0"/>
                                                                  <w:marRight w:val="0"/>
                                                                  <w:marTop w:val="0"/>
                                                                  <w:marBottom w:val="0"/>
                                                                  <w:divBdr>
                                                                    <w:top w:val="none" w:sz="0" w:space="0" w:color="auto"/>
                                                                    <w:left w:val="none" w:sz="0" w:space="0" w:color="auto"/>
                                                                    <w:bottom w:val="none" w:sz="0" w:space="0" w:color="auto"/>
                                                                    <w:right w:val="none" w:sz="0" w:space="0" w:color="auto"/>
                                                                  </w:divBdr>
                                                                </w:div>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24129458">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1856453770">
                                          <w:marLeft w:val="0"/>
                                          <w:marRight w:val="0"/>
                                          <w:marTop w:val="0"/>
                                          <w:marBottom w:val="0"/>
                                          <w:divBdr>
                                            <w:top w:val="none" w:sz="0" w:space="0" w:color="auto"/>
                                            <w:left w:val="none" w:sz="0" w:space="0" w:color="auto"/>
                                            <w:bottom w:val="none" w:sz="0" w:space="0" w:color="auto"/>
                                            <w:right w:val="none" w:sz="0" w:space="0" w:color="auto"/>
                                          </w:divBdr>
                                        </w:div>
                                        <w:div w:id="244145511">
                                          <w:marLeft w:val="0"/>
                                          <w:marRight w:val="0"/>
                                          <w:marTop w:val="0"/>
                                          <w:marBottom w:val="0"/>
                                          <w:divBdr>
                                            <w:top w:val="none" w:sz="0" w:space="0" w:color="auto"/>
                                            <w:left w:val="none" w:sz="0" w:space="0" w:color="auto"/>
                                            <w:bottom w:val="none" w:sz="0" w:space="0" w:color="auto"/>
                                            <w:right w:val="none" w:sz="0" w:space="0" w:color="auto"/>
                                          </w:divBdr>
                                          <w:divsChild>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1010451641">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73392828">
                                          <w:marLeft w:val="0"/>
                                          <w:marRight w:val="0"/>
                                          <w:marTop w:val="0"/>
                                          <w:marBottom w:val="0"/>
                                          <w:divBdr>
                                            <w:top w:val="none" w:sz="0" w:space="0" w:color="auto"/>
                                            <w:left w:val="none" w:sz="0" w:space="0" w:color="auto"/>
                                            <w:bottom w:val="none" w:sz="0" w:space="0" w:color="auto"/>
                                            <w:right w:val="none" w:sz="0" w:space="0" w:color="auto"/>
                                          </w:divBdr>
                                        </w:div>
                                        <w:div w:id="1693261834">
                                          <w:marLeft w:val="0"/>
                                          <w:marRight w:val="0"/>
                                          <w:marTop w:val="0"/>
                                          <w:marBottom w:val="0"/>
                                          <w:divBdr>
                                            <w:top w:val="none" w:sz="0" w:space="0" w:color="auto"/>
                                            <w:left w:val="none" w:sz="0" w:space="0" w:color="auto"/>
                                            <w:bottom w:val="none" w:sz="0" w:space="0" w:color="auto"/>
                                            <w:right w:val="none" w:sz="0" w:space="0" w:color="auto"/>
                                          </w:divBdr>
                                        </w:div>
                                        <w:div w:id="789979204">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565582">
                                          <w:marLeft w:val="0"/>
                                          <w:marRight w:val="0"/>
                                          <w:marTop w:val="0"/>
                                          <w:marBottom w:val="0"/>
                                          <w:divBdr>
                                            <w:top w:val="none" w:sz="0" w:space="0" w:color="auto"/>
                                            <w:left w:val="none" w:sz="0" w:space="0" w:color="auto"/>
                                            <w:bottom w:val="none" w:sz="0" w:space="0" w:color="auto"/>
                                            <w:right w:val="none" w:sz="0" w:space="0" w:color="auto"/>
                                          </w:divBdr>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2025280706">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2125771">
                                          <w:marLeft w:val="0"/>
                                          <w:marRight w:val="0"/>
                                          <w:marTop w:val="0"/>
                                          <w:marBottom w:val="0"/>
                                          <w:divBdr>
                                            <w:top w:val="none" w:sz="0" w:space="0" w:color="auto"/>
                                            <w:left w:val="none" w:sz="0" w:space="0" w:color="auto"/>
                                            <w:bottom w:val="none" w:sz="0" w:space="0" w:color="auto"/>
                                            <w:right w:val="none" w:sz="0" w:space="0" w:color="auto"/>
                                          </w:divBdr>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81546060">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02246599">
                                          <w:marLeft w:val="0"/>
                                          <w:marRight w:val="0"/>
                                          <w:marTop w:val="0"/>
                                          <w:marBottom w:val="0"/>
                                          <w:divBdr>
                                            <w:top w:val="none" w:sz="0" w:space="0" w:color="auto"/>
                                            <w:left w:val="none" w:sz="0" w:space="0" w:color="auto"/>
                                            <w:bottom w:val="none" w:sz="0" w:space="0" w:color="auto"/>
                                            <w:right w:val="none" w:sz="0" w:space="0" w:color="auto"/>
                                          </w:divBdr>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974795994">
                                          <w:marLeft w:val="0"/>
                                          <w:marRight w:val="0"/>
                                          <w:marTop w:val="0"/>
                                          <w:marBottom w:val="0"/>
                                          <w:divBdr>
                                            <w:top w:val="none" w:sz="0" w:space="0" w:color="auto"/>
                                            <w:left w:val="none" w:sz="0" w:space="0" w:color="auto"/>
                                            <w:bottom w:val="none" w:sz="0" w:space="0" w:color="auto"/>
                                            <w:right w:val="none" w:sz="0" w:space="0" w:color="auto"/>
                                          </w:divBdr>
                                        </w:div>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5.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footer" Target="foot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granturi.imm.gov.ro/"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5.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https://legislatie.just.ro/Public/DetaliiDocumentAfis/225755" TargetMode="External"/><Relationship Id="rId36" Type="http://schemas.openxmlformats.org/officeDocument/2006/relationships/image" Target="media/image22.png"/><Relationship Id="rId49"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roject Document" ma:contentTypeID="0x0101007BD61AFCC8A643B8924AB3F7EE18260102007AB1B5CF9A598E4CA6BACACE0AC74658" ma:contentTypeVersion="16" ma:contentTypeDescription="Base content type for project documents" ma:contentTypeScope="" ma:versionID="903eb78e3f4e8632d0489eade1e6d54a">
  <xsd:schema xmlns:xsd="http://www.w3.org/2001/XMLSchema" xmlns:xs="http://www.w3.org/2001/XMLSchema" xmlns:p="http://schemas.microsoft.com/office/2006/metadata/properties" xmlns:ns1="http://schemas.microsoft.com/sharepoint/v3" xmlns:ns2="980b2c76-4eb4-4926-991a-bb246786b55e" targetNamespace="http://schemas.microsoft.com/office/2006/metadata/properties" ma:root="true" ma:fieldsID="1d59a21a6ad5e252ba23a1f285755820" ns1:_="" ns2:_="">
    <xsd:import namespace="http://schemas.microsoft.com/sharepoint/v3"/>
    <xsd:import namespace="980b2c76-4eb4-4926-991a-bb246786b55e"/>
    <xsd:element name="properties">
      <xsd:complexType>
        <xsd:sequence>
          <xsd:element name="documentManagement">
            <xsd:complexType>
              <xsd:all>
                <xsd:element ref="ns2:_dlc_DocId" minOccurs="0"/>
                <xsd:element ref="ns2:_dlc_DocIdUrl" minOccurs="0"/>
                <xsd:element ref="ns2:_dlc_DocIdPersistId" minOccurs="0"/>
                <xsd:element ref="ns2:TaxCatchAll" minOccurs="0"/>
                <xsd:element ref="ns2:TaxCatchAllLabel" minOccurs="0"/>
                <xsd:element ref="ns2:TaxKeywordTaxHTField" minOccurs="0"/>
                <xsd:element ref="ns1:AverageRating" minOccurs="0"/>
                <xsd:element ref="ns1:RatingCount" minOccurs="0"/>
                <xsd:element ref="ns1:RatedBy" minOccurs="0"/>
                <xsd:element ref="ns1:Ratings" minOccurs="0"/>
                <xsd:element ref="ns1:LikesCount" minOccurs="0"/>
                <xsd:element ref="ns1:LikedB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5" nillable="true" ma:displayName="Rating (0-5)" ma:decimals="2" ma:description="Average value of all the ratings that have been submitted" ma:internalName="AverageRating" ma:readOnly="true">
      <xsd:simpleType>
        <xsd:restriction base="dms:Number"/>
      </xsd:simpleType>
    </xsd:element>
    <xsd:element name="RatingCount" ma:index="16" nillable="true" ma:displayName="Number of Ratings" ma:decimals="0" ma:description="Number of ratings submitted" ma:internalName="RatingCount" ma:readOnly="true">
      <xsd:simpleType>
        <xsd:restriction base="dms:Number"/>
      </xsd:simpleType>
    </xsd:element>
    <xsd:element name="RatedBy" ma:index="17"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8" nillable="true" ma:displayName="User ratings" ma:description="User ratings for the item" ma:hidden="true" ma:internalName="Ratings">
      <xsd:simpleType>
        <xsd:restriction base="dms:Note"/>
      </xsd:simpleType>
    </xsd:element>
    <xsd:element name="LikesCount" ma:index="19" nillable="true" ma:displayName="Number of Likes" ma:internalName="LikesCount">
      <xsd:simpleType>
        <xsd:restriction base="dms:Unknown"/>
      </xsd:simpleType>
    </xsd:element>
    <xsd:element name="LikedBy" ma:index="20"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0b2c76-4eb4-4926-991a-bb246786b55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1" nillable="true" ma:displayName="Taxonomy Catch All Column" ma:description="" ma:hidden="true" ma:list="{fd21be47-b48c-41b2-9f76-3ae624464db3}" ma:internalName="TaxCatchAll" ma:showField="CatchAllData"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description="" ma:hidden="true" ma:list="{fd21be47-b48c-41b2-9f76-3ae624464db3}" ma:internalName="TaxCatchAllLabel" ma:readOnly="true" ma:showField="CatchAllDataLabel"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Enterprise Keywords" ma:fieldId="{23f27201-bee3-471e-b2e7-b64fd8b7ca38}" ma:taxonomyMulti="true" ma:sspId="3bee4c5c-8f43-4f7f-9637-07f983ecca3d"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SharedContentType xmlns="Microsoft.SharePoint.Taxonomy.ContentTypeSync" SourceId="3bee4c5c-8f43-4f7f-9637-07f983ecca3d" ContentTypeId="0x0101007BD61AFCC8A643B8924AB3F7EE18260102" PreviousValue="false"/>
</file>

<file path=customXml/item5.xml><?xml version="1.0" encoding="utf-8"?>
<p:properties xmlns:p="http://schemas.microsoft.com/office/2006/metadata/properties" xmlns:xsi="http://www.w3.org/2001/XMLSchema-instance" xmlns:pc="http://schemas.microsoft.com/office/infopath/2007/PartnerControls">
  <documentManagement>
    <TaxKeywordTaxHTField xmlns="980b2c76-4eb4-4926-991a-bb246786b55e">
      <Terms xmlns="http://schemas.microsoft.com/office/infopath/2007/PartnerControls"/>
    </TaxKeywordTaxHTField>
    <LikesCount xmlns="http://schemas.microsoft.com/sharepoint/v3" xsi:nil="true"/>
    <Ratings xmlns="http://schemas.microsoft.com/sharepoint/v3" xsi:nil="true"/>
    <LikedBy xmlns="http://schemas.microsoft.com/sharepoint/v3">
      <UserInfo>
        <DisplayName/>
        <AccountId xsi:nil="true"/>
        <AccountType/>
      </UserInfo>
    </LikedBy>
    <TaxCatchAll xmlns="980b2c76-4eb4-4926-991a-bb246786b55e"/>
    <RatedBy xmlns="http://schemas.microsoft.com/sharepoint/v3">
      <UserInfo>
        <DisplayName/>
        <AccountId xsi:nil="true"/>
        <AccountType/>
      </UserInfo>
    </RatedBy>
    <_dlc_DocId xmlns="980b2c76-4eb4-4926-991a-bb246786b55e">380495-212044808-3451</_dlc_DocId>
    <_dlc_DocIdUrl xmlns="980b2c76-4eb4-4926-991a-bb246786b55e">
      <Url>https://mottmac.sharepoint.com/teams/pj-b1203/_layouts/15/DocIdRedir.aspx?ID=380495-212044808-3451</Url>
      <Description>380495-212044808-3451</Description>
    </_dlc_DocIdUr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2D7821-EFCA-47AD-B80C-40C08805586F}">
  <ds:schemaRefs>
    <ds:schemaRef ds:uri="http://schemas.microsoft.com/sharepoint/v3/contenttype/forms"/>
  </ds:schemaRefs>
</ds:datastoreItem>
</file>

<file path=customXml/itemProps2.xml><?xml version="1.0" encoding="utf-8"?>
<ds:datastoreItem xmlns:ds="http://schemas.openxmlformats.org/officeDocument/2006/customXml" ds:itemID="{0D42BB0D-6768-4E28-B45C-37E8D010D5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80b2c76-4eb4-4926-991a-bb246786b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E7FDD2-8C36-483D-BA79-F54C461D4E67}">
  <ds:schemaRefs>
    <ds:schemaRef ds:uri="http://schemas.microsoft.com/sharepoint/events"/>
  </ds:schemaRefs>
</ds:datastoreItem>
</file>

<file path=customXml/itemProps4.xml><?xml version="1.0" encoding="utf-8"?>
<ds:datastoreItem xmlns:ds="http://schemas.openxmlformats.org/officeDocument/2006/customXml" ds:itemID="{5C45F7AE-F7BF-4CB8-9CD0-E33114D3CF2E}">
  <ds:schemaRefs>
    <ds:schemaRef ds:uri="Microsoft.SharePoint.Taxonomy.ContentTypeSync"/>
  </ds:schemaRefs>
</ds:datastoreItem>
</file>

<file path=customXml/itemProps5.xml><?xml version="1.0" encoding="utf-8"?>
<ds:datastoreItem xmlns:ds="http://schemas.openxmlformats.org/officeDocument/2006/customXml" ds:itemID="{3A12872D-4CDA-4CA7-AEA3-2AC48248BB2F}">
  <ds:schemaRefs>
    <ds:schemaRef ds:uri="http://schemas.microsoft.com/office/2006/metadata/properties"/>
    <ds:schemaRef ds:uri="http://schemas.microsoft.com/office/infopath/2007/PartnerControls"/>
    <ds:schemaRef ds:uri="980b2c76-4eb4-4926-991a-bb246786b55e"/>
    <ds:schemaRef ds:uri="http://schemas.microsoft.com/sharepoint/v3"/>
  </ds:schemaRefs>
</ds:datastoreItem>
</file>

<file path=customXml/itemProps6.xml><?xml version="1.0" encoding="utf-8"?>
<ds:datastoreItem xmlns:ds="http://schemas.openxmlformats.org/officeDocument/2006/customXml" ds:itemID="{05B013FC-9FEB-4A4A-9BF0-D415253330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19</Pages>
  <Words>4134</Words>
  <Characters>23564</Characters>
  <Application>Microsoft Office Word</Application>
  <DocSecurity>0</DocSecurity>
  <Lines>196</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27643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Miruna Postaru</cp:lastModifiedBy>
  <cp:revision>21</cp:revision>
  <cp:lastPrinted>2022-09-22T10:34:00Z</cp:lastPrinted>
  <dcterms:created xsi:type="dcterms:W3CDTF">2022-10-08T10:26:00Z</dcterms:created>
  <dcterms:modified xsi:type="dcterms:W3CDTF">2022-10-10T13:52:00Z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0x0101007BD61AFCC8A643B8924AB3F7EE18260102007AB1B5CF9A598E4CA6BACACE0AC74658</vt:lpwstr>
  </property>
  <property fmtid="{D5CDD505-2E9C-101B-9397-08002B2CF9AE}" pid="3" name="_dlc_DocIdItemGuid">
    <vt:lpwstr>d50dc4ba-082b-4ff6-b244-d6b0c575f352</vt:lpwstr>
  </property>
</Properties>
</file>